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B9" w:rsidRDefault="00C21EB9" w:rsidP="00C21EB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17日全国主要城市线材价格汇总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C21EB9" w:rsidRDefault="00C21EB9" w:rsidP="00C21EB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2018-04-17 15:54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21EB9" w:rsidRDefault="00C21EB9" w:rsidP="00C21EB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C21EB9" w:rsidTr="00C21E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21EB9" w:rsidTr="00C21E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4105</w:t>
            </w:r>
          </w:p>
        </w:tc>
      </w:tr>
      <w:tr w:rsidR="00C21EB9" w:rsidTr="00C21E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C21EB9" w:rsidTr="00C21E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21EB9" w:rsidTr="00C21E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21EB9" w:rsidTr="00C21E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4069</w:t>
            </w:r>
          </w:p>
        </w:tc>
      </w:tr>
      <w:tr w:rsidR="00C21EB9" w:rsidTr="00C21E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C21EB9" w:rsidTr="00C21E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21EB9" w:rsidTr="00C21E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21EB9" w:rsidRDefault="00C21E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21EB9" w:rsidRDefault="00C21EB9" w:rsidP="00C21EB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7" name="图片 1" descr="http://img07.mysteelcdn.com/hz/uploaded/chart/18/CA4979CDFE2A9A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CA4979CDFE2A9A50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B9" w:rsidRDefault="00C21EB9" w:rsidP="00C21EB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C21EB9" w:rsidRDefault="00C21EB9" w:rsidP="00C21EB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6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B9" w:rsidRDefault="00C21EB9" w:rsidP="00C21EB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C21EB9" w:rsidRDefault="00C21EB9" w:rsidP="00C21EB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5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C72" w:rsidRDefault="00423C72" w:rsidP="00C21EB9">
      <w:pPr>
        <w:rPr>
          <w:rFonts w:hint="eastAsia"/>
        </w:rPr>
      </w:pPr>
    </w:p>
    <w:p w:rsidR="00C21EB9" w:rsidRDefault="00C21EB9" w:rsidP="00C21EB9">
      <w:pPr>
        <w:rPr>
          <w:rFonts w:hint="eastAsia"/>
        </w:rPr>
      </w:pPr>
    </w:p>
    <w:p w:rsidR="00C21EB9" w:rsidRDefault="00C21EB9" w:rsidP="00C21EB9">
      <w:pPr>
        <w:rPr>
          <w:rFonts w:hint="eastAsia"/>
        </w:rPr>
      </w:pPr>
    </w:p>
    <w:p w:rsidR="00B60210" w:rsidRDefault="00B60210" w:rsidP="00B60210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17日全国主要城市HRB400螺纹钢价格汇总</w:t>
      </w:r>
    </w:p>
    <w:p w:rsidR="00B60210" w:rsidRDefault="00B60210" w:rsidP="00B60210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2018-04-17 15:54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60210" w:rsidRDefault="00B60210" w:rsidP="00B60210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6"/>
        <w:gridCol w:w="427"/>
        <w:gridCol w:w="427"/>
        <w:gridCol w:w="427"/>
        <w:gridCol w:w="427"/>
        <w:gridCol w:w="427"/>
        <w:gridCol w:w="427"/>
        <w:gridCol w:w="747"/>
        <w:gridCol w:w="427"/>
        <w:gridCol w:w="427"/>
        <w:gridCol w:w="427"/>
        <w:gridCol w:w="825"/>
        <w:gridCol w:w="427"/>
        <w:gridCol w:w="825"/>
        <w:gridCol w:w="825"/>
        <w:gridCol w:w="623"/>
        <w:gridCol w:w="825"/>
        <w:gridCol w:w="623"/>
        <w:gridCol w:w="623"/>
        <w:gridCol w:w="427"/>
        <w:gridCol w:w="427"/>
        <w:gridCol w:w="427"/>
        <w:gridCol w:w="427"/>
        <w:gridCol w:w="427"/>
        <w:gridCol w:w="427"/>
        <w:gridCol w:w="825"/>
        <w:gridCol w:w="427"/>
      </w:tblGrid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4069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4049</w:t>
            </w:r>
          </w:p>
        </w:tc>
      </w:tr>
      <w:tr w:rsidR="00B60210" w:rsidTr="00B602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3903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3885</w:t>
            </w:r>
          </w:p>
        </w:tc>
      </w:tr>
      <w:tr w:rsidR="00B60210" w:rsidTr="00B602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17日全国25个主要市场HRB400螺纹钢平均价小幅上涨。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HRB40012MM螺纹钢平均价格4069元/吨，较上一交易日价涨4元/吨。其中南昌市场涨幅最大，较上个交易日涨50元/吨；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HRB40020MM螺纹钢平均价格3903元/吨，较上一交易日涨4元/吨。其中南昌市场涨幅最大，较上个交易日涨50元/吨；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资讯采集：彭义文021-26093917</w:t>
      </w:r>
    </w:p>
    <w:p w:rsidR="00B60210" w:rsidRDefault="00B60210" w:rsidP="00B60210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0" name="图片 7" descr="http://img01.mysteelcdn.com/hz/uploaded/chart/18/5F6312E44B93A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1.mysteelcdn.com/hz/uploaded/chart/18/5F6312E44B93A9B5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10" w:rsidRDefault="00B60210" w:rsidP="00B60210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B60210" w:rsidRDefault="00B60210" w:rsidP="00B60210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9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10" w:rsidRDefault="00B60210" w:rsidP="00B60210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60210" w:rsidRDefault="00B60210" w:rsidP="00B60210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8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B9" w:rsidRDefault="00C21EB9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B60210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17日全国主要城市盘螺价格汇总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60210" w:rsidRDefault="00B60210" w:rsidP="00B60210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2018-04-17 15:54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60210" w:rsidRDefault="00B60210" w:rsidP="00B60210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4078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60210" w:rsidRDefault="00B60210" w:rsidP="00B60210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21" name="图片 13" descr="http://img02.mysteelcdn.com/hz/uploaded/chart/18/AAAF57ABC3AFA2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AAAF57ABC3AFA2E3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B60210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17日全国主要城市中厚板价格汇总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60210" w:rsidRDefault="00B60210" w:rsidP="00B60210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2018-04-17 17:18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60210" w:rsidRDefault="00B60210" w:rsidP="00B60210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4513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4227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4393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60210" w:rsidRDefault="00B60210" w:rsidP="00B60210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15" descr="http://img04.mysteelcdn.com/hz/uploaded/chart/18/9A6DDD1CE4105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4.mysteelcdn.com/hz/uploaded/chart/18/9A6DDD1CE410528A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10" w:rsidRDefault="00B60210" w:rsidP="00B60210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B60210" w:rsidRDefault="00B60210" w:rsidP="00B60210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4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10" w:rsidRDefault="00B60210" w:rsidP="00B60210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60210" w:rsidRDefault="00B60210" w:rsidP="00B60210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3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10" w:rsidRDefault="00B60210" w:rsidP="00B60210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60210" w:rsidRDefault="00B60210" w:rsidP="00B60210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2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C21EB9">
      <w:pPr>
        <w:rPr>
          <w:rFonts w:hint="eastAsia"/>
        </w:rPr>
      </w:pPr>
    </w:p>
    <w:p w:rsidR="00B60210" w:rsidRDefault="00B60210" w:rsidP="00B60210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17日全国主要城市焊管价格汇总</w:t>
      </w:r>
    </w:p>
    <w:p w:rsidR="00B60210" w:rsidRDefault="00B60210" w:rsidP="00B60210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2018-04-17 11:33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60210" w:rsidRDefault="00B60210" w:rsidP="00B60210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4383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4336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0210" w:rsidTr="00B602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0210" w:rsidTr="00B602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0210" w:rsidRDefault="00B602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17日全国27个主要市场焊管平均价格下降。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1.5寸*3.25焊管平均价格4383元/吨，较上一个成交日价格下降9元/吨。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4寸*3.75焊管平均价格4336元/吨，较上一个成交日价格下降9元/吨。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行情采集：杜娇0791-88385126</w:t>
      </w:r>
    </w:p>
    <w:p w:rsidR="00B60210" w:rsidRDefault="00B60210" w:rsidP="00B6021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B60210" w:rsidRDefault="00B60210" w:rsidP="00B60210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3" descr="http://img05.mysteelcdn.com/hz/uploaded/chart/18/AF23099F9AEE4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8/AF23099F9AEE4A22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10" w:rsidRDefault="00B60210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6E734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17日全国主要城市H型钢价格汇总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6E734F" w:rsidRDefault="006E734F" w:rsidP="006E734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2018-04-17 11:34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E734F" w:rsidRDefault="006E734F" w:rsidP="006E734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4082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734F" w:rsidTr="006E734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4025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734F" w:rsidTr="006E734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4084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734F" w:rsidTr="006E734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4042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E734F" w:rsidRDefault="006E734F" w:rsidP="006E734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5" descr="http://img01.mysteelcdn.com/hz/uploaded/chart/18/DC937F33F8828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1.mysteelcdn.com/hz/uploaded/chart/18/DC937F33F882802E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6E734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17日全国主要城市工角槽钢价格汇总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6E734F" w:rsidRDefault="006E734F" w:rsidP="006E734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2018-04-17 11:55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E734F" w:rsidRDefault="006E734F" w:rsidP="006E734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4312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734F" w:rsidTr="006E734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4313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734F" w:rsidTr="006E734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734F" w:rsidTr="006E734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E734F" w:rsidRDefault="006E734F" w:rsidP="006E734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7" descr="http://img06.mysteelcdn.com/hz/uploaded/chart/18/C81D590FE809A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8/C81D590FE809AE65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C21EB9">
      <w:pPr>
        <w:rPr>
          <w:rFonts w:hint="eastAsia"/>
        </w:rPr>
      </w:pPr>
    </w:p>
    <w:p w:rsidR="006E734F" w:rsidRDefault="006E734F" w:rsidP="006E734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17日全国主要城市镀锌管价格汇总</w:t>
      </w:r>
    </w:p>
    <w:p w:rsidR="006E734F" w:rsidRDefault="006E734F" w:rsidP="006E734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查看历史数据</w:t>
        </w:r>
      </w:hyperlink>
      <w:r>
        <w:rPr>
          <w:rFonts w:hint="eastAsia"/>
          <w:color w:val="000000"/>
          <w:sz w:val="18"/>
          <w:szCs w:val="18"/>
        </w:rPr>
        <w:t>2018-04-17 11:36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E734F" w:rsidRDefault="006E734F" w:rsidP="006E734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ascii="微软雅黑" w:eastAsia="微软雅黑" w:hAnsi="微软雅黑" w:hint="eastAsia"/>
          <w:color w:val="000000"/>
          <w:sz w:val="18"/>
          <w:szCs w:val="18"/>
        </w:rPr>
        <w:t>分享到：新浪微博QQ空间腾讯微博微信打印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5453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5184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E734F" w:rsidTr="006E734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E734F" w:rsidRDefault="006E734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E734F" w:rsidRDefault="006E734F" w:rsidP="006E734F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17日全国27个主要市场镀锌管平均价格与上一个交易日相比价格下跌。</w:t>
      </w:r>
    </w:p>
    <w:p w:rsidR="006E734F" w:rsidRDefault="006E734F" w:rsidP="006E734F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1.5寸*3.25mm镀锌管平均价格5453元/吨，与上一个交易日相比下跌5元/吨。</w:t>
      </w:r>
    </w:p>
    <w:p w:rsidR="006E734F" w:rsidRDefault="006E734F" w:rsidP="006E734F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4寸*3.75mm镀锌管平均价格5184元/吨，与上一个交易日相比下跌5元/吨。</w:t>
      </w:r>
    </w:p>
    <w:p w:rsidR="006E734F" w:rsidRDefault="006E734F" w:rsidP="006E734F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6E734F" w:rsidRDefault="006E734F" w:rsidP="006E734F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行情采集：胡莉玲010-57930592</w:t>
      </w:r>
    </w:p>
    <w:p w:rsidR="006E734F" w:rsidRDefault="006E734F" w:rsidP="006E734F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资讯监督：陈文花：021-26093859</w:t>
      </w:r>
    </w:p>
    <w:p w:rsidR="006E734F" w:rsidRDefault="006E734F" w:rsidP="006E734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://img05.mysteelcdn.com/hz/uploaded/chart/18/7ED939126797E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8/7ED939126797E12A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34F" w:rsidRPr="00C21EB9" w:rsidRDefault="006E734F" w:rsidP="00C21EB9"/>
    <w:sectPr w:rsidR="006E734F" w:rsidRPr="00C21EB9" w:rsidSect="00704281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95A" w:rsidRDefault="0015295A" w:rsidP="006363AC">
      <w:r>
        <w:separator/>
      </w:r>
    </w:p>
  </w:endnote>
  <w:endnote w:type="continuationSeparator" w:id="0">
    <w:p w:rsidR="0015295A" w:rsidRDefault="0015295A" w:rsidP="00636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95A" w:rsidRDefault="0015295A" w:rsidP="006363AC">
      <w:r>
        <w:separator/>
      </w:r>
    </w:p>
  </w:footnote>
  <w:footnote w:type="continuationSeparator" w:id="0">
    <w:p w:rsidR="0015295A" w:rsidRDefault="0015295A" w:rsidP="00636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579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2B50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295A"/>
    <w:rsid w:val="00154BD6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13DE"/>
    <w:rsid w:val="00182F4F"/>
    <w:rsid w:val="00183A0C"/>
    <w:rsid w:val="00184EC4"/>
    <w:rsid w:val="00185B41"/>
    <w:rsid w:val="001941E3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576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6C4D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11"/>
    <w:rsid w:val="00367256"/>
    <w:rsid w:val="00367525"/>
    <w:rsid w:val="00370687"/>
    <w:rsid w:val="003717D1"/>
    <w:rsid w:val="00372D5E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69AA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3C72"/>
    <w:rsid w:val="00424E0F"/>
    <w:rsid w:val="00425197"/>
    <w:rsid w:val="0043112A"/>
    <w:rsid w:val="00431D7A"/>
    <w:rsid w:val="00431EB5"/>
    <w:rsid w:val="00433FDC"/>
    <w:rsid w:val="004348CA"/>
    <w:rsid w:val="00435192"/>
    <w:rsid w:val="004362E0"/>
    <w:rsid w:val="0043665E"/>
    <w:rsid w:val="00440C04"/>
    <w:rsid w:val="00442B6C"/>
    <w:rsid w:val="0044313C"/>
    <w:rsid w:val="00450E90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476A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932"/>
    <w:rsid w:val="005B2EF3"/>
    <w:rsid w:val="005B3EE9"/>
    <w:rsid w:val="005B441F"/>
    <w:rsid w:val="005B5550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363AC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E734F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4281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1AB1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7B5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2D4B"/>
    <w:rsid w:val="00B45C50"/>
    <w:rsid w:val="00B5450D"/>
    <w:rsid w:val="00B5610B"/>
    <w:rsid w:val="00B5628E"/>
    <w:rsid w:val="00B6021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3179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1EB9"/>
    <w:rsid w:val="00C2372D"/>
    <w:rsid w:val="00C2681E"/>
    <w:rsid w:val="00C2697D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9CD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385E"/>
    <w:rsid w:val="00C86101"/>
    <w:rsid w:val="00C86243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20B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50F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17450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C746D"/>
    <w:rsid w:val="00FD24D8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042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4281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2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04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042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704281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704281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70428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281"/>
    <w:rPr>
      <w:sz w:val="18"/>
      <w:szCs w:val="18"/>
    </w:rPr>
  </w:style>
  <w:style w:type="character" w:customStyle="1" w:styleId="jiathistxt">
    <w:name w:val="jiathis_txt"/>
    <w:basedOn w:val="a0"/>
    <w:rsid w:val="00704281"/>
  </w:style>
  <w:style w:type="character" w:customStyle="1" w:styleId="jiathisbuttonexpanded">
    <w:name w:val="jiathis_button_expanded"/>
    <w:basedOn w:val="a0"/>
    <w:rsid w:val="00704281"/>
  </w:style>
  <w:style w:type="character" w:customStyle="1" w:styleId="Char">
    <w:name w:val="批注框文本 Char"/>
    <w:basedOn w:val="a0"/>
    <w:link w:val="a3"/>
    <w:uiPriority w:val="99"/>
    <w:semiHidden/>
    <w:rsid w:val="007042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0428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04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4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4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9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5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3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1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4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1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60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5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1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1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18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0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0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6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3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0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3" Type="http://schemas.openxmlformats.org/officeDocument/2006/relationships/hyperlink" Target="http://data.mysteel.com/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64" Type="http://schemas.openxmlformats.org/officeDocument/2006/relationships/hyperlink" Target="http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http://data.mysteel.com/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6" Type="http://schemas.openxmlformats.org/officeDocument/2006/relationships/hyperlink" Target="http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http://data.mysteel.com/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http://data.mysteel.com/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http://data.mysteel.com/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http://data.mysteel.com/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http://data.mysteel.com/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http://data.mysteel.com/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17</Pages>
  <Words>10176</Words>
  <Characters>58005</Characters>
  <Application>Microsoft Office Word</Application>
  <DocSecurity>0</DocSecurity>
  <Lines>483</Lines>
  <Paragraphs>136</Paragraphs>
  <ScaleCrop>false</ScaleCrop>
  <Company>中国中铁</Company>
  <LinksUpToDate>false</LinksUpToDate>
  <CharactersWithSpaces>68045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911</cp:revision>
  <dcterms:created xsi:type="dcterms:W3CDTF">2017-03-15T06:46:00Z</dcterms:created>
  <dcterms:modified xsi:type="dcterms:W3CDTF">2018-04-17T09:47:00Z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