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204" w:rsidRDefault="00E27562"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6100"/>
            <wp:effectExtent l="19050" t="0" r="3175" b="0"/>
            <wp:wrapSquare wrapText="bothSides"/>
            <wp:docPr id="29" name="图片 2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6100"/>
                    </a:xfrm>
                    <a:prstGeom prst="rect">
                      <a:avLst/>
                    </a:prstGeom>
                  </pic:spPr>
                </pic:pic>
              </a:graphicData>
            </a:graphic>
          </wp:anchor>
        </w:drawing>
      </w:r>
    </w:p>
    <w:p w:rsidR="006E5E02" w:rsidRPr="00B13128" w:rsidRDefault="00C43ADF" w:rsidP="00FB172D">
      <w:pPr>
        <w:spacing w:line="360" w:lineRule="auto"/>
        <w:jc w:val="center"/>
        <w:rPr>
          <w:rFonts w:ascii="微软雅黑" w:eastAsia="微软雅黑" w:hAnsi="微软雅黑"/>
          <w:b/>
          <w:sz w:val="32"/>
          <w:szCs w:val="32"/>
        </w:rPr>
      </w:pPr>
      <w:r w:rsidRPr="00C43ADF">
        <w:rPr>
          <w:rFonts w:ascii="微软雅黑" w:eastAsia="微软雅黑" w:hAnsi="微软雅黑" w:hint="eastAsia"/>
          <w:b/>
          <w:sz w:val="32"/>
          <w:szCs w:val="32"/>
        </w:rPr>
        <w:lastRenderedPageBreak/>
        <w:t>中铁</w:t>
      </w:r>
      <w:r w:rsidR="00E27562">
        <w:rPr>
          <w:rFonts w:ascii="微软雅黑" w:eastAsia="微软雅黑" w:hAnsi="微软雅黑" w:hint="eastAsia"/>
          <w:b/>
          <w:sz w:val="32"/>
          <w:szCs w:val="32"/>
        </w:rPr>
        <w:t>六</w:t>
      </w:r>
      <w:r w:rsidRPr="00C43ADF">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E27562">
        <w:rPr>
          <w:rFonts w:ascii="微软雅黑" w:eastAsia="微软雅黑" w:hAnsi="微软雅黑" w:hint="eastAsia"/>
          <w:b/>
          <w:sz w:val="32"/>
          <w:szCs w:val="32"/>
        </w:rPr>
        <w:t>周</w:t>
      </w:r>
      <w:r w:rsidR="00F26BBC">
        <w:rPr>
          <w:rFonts w:ascii="微软雅黑" w:eastAsia="微软雅黑" w:hAnsi="微软雅黑" w:hint="eastAsia"/>
          <w:b/>
          <w:sz w:val="32"/>
          <w:szCs w:val="32"/>
        </w:rPr>
        <w:t>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2018年</w:t>
      </w:r>
      <w:r w:rsidR="006E05F4">
        <w:rPr>
          <w:rFonts w:ascii="微软雅黑" w:eastAsia="微软雅黑" w:hAnsi="微软雅黑" w:hint="eastAsia"/>
          <w:b/>
          <w:sz w:val="28"/>
          <w:szCs w:val="28"/>
        </w:rPr>
        <w:t>11月29日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31189670" w:history="1">
        <w:r w:rsidR="009C7348" w:rsidRPr="009C7348">
          <w:rPr>
            <w:rStyle w:val="ac"/>
            <w:rFonts w:hint="eastAsia"/>
            <w:b/>
            <w:noProof/>
            <w:color w:val="FF0000"/>
          </w:rPr>
          <w:t>钢材价格专区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_Toc531189670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1</w:t>
        </w:r>
        <w:r w:rsidRPr="009C7348">
          <w:rPr>
            <w:b/>
            <w:noProof/>
            <w:webHidden/>
            <w:color w:val="FF0000"/>
          </w:rPr>
          <w:fldChar w:fldCharType="end"/>
        </w:r>
      </w:hyperlink>
    </w:p>
    <w:p w:rsidR="009C7348" w:rsidRDefault="006D2CD9" w:rsidP="009C7348">
      <w:pPr>
        <w:pStyle w:val="10"/>
        <w:tabs>
          <w:tab w:val="right" w:leader="dot" w:pos="9713"/>
        </w:tabs>
        <w:spacing w:line="380" w:lineRule="exact"/>
        <w:rPr>
          <w:rFonts w:asciiTheme="minorHAnsi" w:eastAsiaTheme="minorEastAsia" w:hAnsiTheme="minorHAnsi" w:cstheme="minorBidi"/>
          <w:noProof/>
          <w:szCs w:val="22"/>
        </w:rPr>
      </w:pPr>
      <w:hyperlink w:anchor="_Toc531189671" w:history="1">
        <w:r w:rsidR="009C7348" w:rsidRPr="00E7263E">
          <w:rPr>
            <w:rStyle w:val="ac"/>
            <w:noProof/>
          </w:rPr>
          <w:t>1</w:t>
        </w:r>
        <w:r w:rsidR="009C7348" w:rsidRPr="00E7263E">
          <w:rPr>
            <w:rStyle w:val="ac"/>
            <w:rFonts w:hint="eastAsia"/>
            <w:noProof/>
          </w:rPr>
          <w:t>、全国钢材行情</w:t>
        </w:r>
        <w:r w:rsidR="009C7348">
          <w:rPr>
            <w:noProof/>
            <w:webHidden/>
          </w:rPr>
          <w:tab/>
        </w:r>
        <w:r>
          <w:rPr>
            <w:noProof/>
            <w:webHidden/>
          </w:rPr>
          <w:fldChar w:fldCharType="begin"/>
        </w:r>
        <w:r w:rsidR="009C7348">
          <w:rPr>
            <w:noProof/>
            <w:webHidden/>
          </w:rPr>
          <w:instrText xml:space="preserve"> PAGEREF _Toc531189671 \h </w:instrText>
        </w:r>
        <w:r>
          <w:rPr>
            <w:noProof/>
            <w:webHidden/>
          </w:rPr>
        </w:r>
        <w:r>
          <w:rPr>
            <w:noProof/>
            <w:webHidden/>
          </w:rPr>
          <w:fldChar w:fldCharType="separate"/>
        </w:r>
        <w:r w:rsidR="009C7348">
          <w:rPr>
            <w:noProof/>
            <w:webHidden/>
          </w:rPr>
          <w:t>1</w:t>
        </w:r>
        <w:r>
          <w:rPr>
            <w:noProof/>
            <w:webHidden/>
          </w:rPr>
          <w:fldChar w:fldCharType="end"/>
        </w:r>
      </w:hyperlink>
    </w:p>
    <w:p w:rsidR="009C7348" w:rsidRDefault="006D2CD9" w:rsidP="009C7348">
      <w:pPr>
        <w:pStyle w:val="10"/>
        <w:tabs>
          <w:tab w:val="right" w:leader="dot" w:pos="9713"/>
        </w:tabs>
        <w:spacing w:line="380" w:lineRule="exact"/>
        <w:rPr>
          <w:rFonts w:asciiTheme="minorHAnsi" w:eastAsiaTheme="minorEastAsia" w:hAnsiTheme="minorHAnsi" w:cstheme="minorBidi"/>
          <w:noProof/>
          <w:szCs w:val="22"/>
        </w:rPr>
      </w:pPr>
      <w:hyperlink w:anchor="_Toc531189672" w:history="1">
        <w:r w:rsidR="009C7348" w:rsidRPr="00E7263E">
          <w:rPr>
            <w:rStyle w:val="ac"/>
            <w:noProof/>
          </w:rPr>
          <w:t>1.1</w:t>
        </w:r>
        <w:r w:rsidR="009C7348" w:rsidRPr="00E7263E">
          <w:rPr>
            <w:rStyle w:val="ac"/>
            <w:rFonts w:hint="eastAsia"/>
            <w:noProof/>
          </w:rPr>
          <w:t>全国主要钢材品种行情</w:t>
        </w:r>
        <w:r w:rsidR="009C7348">
          <w:rPr>
            <w:noProof/>
            <w:webHidden/>
          </w:rPr>
          <w:tab/>
        </w:r>
        <w:r>
          <w:rPr>
            <w:noProof/>
            <w:webHidden/>
          </w:rPr>
          <w:fldChar w:fldCharType="begin"/>
        </w:r>
        <w:r w:rsidR="009C7348">
          <w:rPr>
            <w:noProof/>
            <w:webHidden/>
          </w:rPr>
          <w:instrText xml:space="preserve"> PAGEREF _Toc531189672 \h </w:instrText>
        </w:r>
        <w:r>
          <w:rPr>
            <w:noProof/>
            <w:webHidden/>
          </w:rPr>
        </w:r>
        <w:r>
          <w:rPr>
            <w:noProof/>
            <w:webHidden/>
          </w:rPr>
          <w:fldChar w:fldCharType="separate"/>
        </w:r>
        <w:r w:rsidR="009C7348">
          <w:rPr>
            <w:noProof/>
            <w:webHidden/>
          </w:rPr>
          <w:t>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73" w:history="1">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日全国主要城市建材价格汇总</w:t>
        </w:r>
        <w:r w:rsidR="009C7348">
          <w:rPr>
            <w:noProof/>
            <w:webHidden/>
          </w:rPr>
          <w:tab/>
        </w:r>
        <w:r>
          <w:rPr>
            <w:noProof/>
            <w:webHidden/>
          </w:rPr>
          <w:fldChar w:fldCharType="begin"/>
        </w:r>
        <w:r w:rsidR="009C7348">
          <w:rPr>
            <w:noProof/>
            <w:webHidden/>
          </w:rPr>
          <w:instrText xml:space="preserve"> PAGEREF _Toc531189673 \h </w:instrText>
        </w:r>
        <w:r>
          <w:rPr>
            <w:noProof/>
            <w:webHidden/>
          </w:rPr>
        </w:r>
        <w:r>
          <w:rPr>
            <w:noProof/>
            <w:webHidden/>
          </w:rPr>
          <w:fldChar w:fldCharType="separate"/>
        </w:r>
        <w:r w:rsidR="009C7348">
          <w:rPr>
            <w:noProof/>
            <w:webHidden/>
          </w:rPr>
          <w:t>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74" w:history="1">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日全国主要城市中厚板价格汇总</w:t>
        </w:r>
        <w:r w:rsidR="009C7348">
          <w:rPr>
            <w:noProof/>
            <w:webHidden/>
          </w:rPr>
          <w:tab/>
        </w:r>
        <w:r>
          <w:rPr>
            <w:noProof/>
            <w:webHidden/>
          </w:rPr>
          <w:fldChar w:fldCharType="begin"/>
        </w:r>
        <w:r w:rsidR="009C7348">
          <w:rPr>
            <w:noProof/>
            <w:webHidden/>
          </w:rPr>
          <w:instrText xml:space="preserve"> PAGEREF _Toc531189674 \h </w:instrText>
        </w:r>
        <w:r>
          <w:rPr>
            <w:noProof/>
            <w:webHidden/>
          </w:rPr>
        </w:r>
        <w:r>
          <w:rPr>
            <w:noProof/>
            <w:webHidden/>
          </w:rPr>
          <w:fldChar w:fldCharType="separate"/>
        </w:r>
        <w:r w:rsidR="009C7348">
          <w:rPr>
            <w:noProof/>
            <w:webHidden/>
          </w:rPr>
          <w:t>2</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75" w:history="1">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日全国主要城市工字钢、角钢、槽钢价格汇总</w:t>
        </w:r>
        <w:r w:rsidR="009C7348">
          <w:rPr>
            <w:noProof/>
            <w:webHidden/>
          </w:rPr>
          <w:tab/>
        </w:r>
        <w:r>
          <w:rPr>
            <w:noProof/>
            <w:webHidden/>
          </w:rPr>
          <w:fldChar w:fldCharType="begin"/>
        </w:r>
        <w:r w:rsidR="009C7348">
          <w:rPr>
            <w:noProof/>
            <w:webHidden/>
          </w:rPr>
          <w:instrText xml:space="preserve"> PAGEREF _Toc531189675 \h </w:instrText>
        </w:r>
        <w:r>
          <w:rPr>
            <w:noProof/>
            <w:webHidden/>
          </w:rPr>
        </w:r>
        <w:r>
          <w:rPr>
            <w:noProof/>
            <w:webHidden/>
          </w:rPr>
          <w:fldChar w:fldCharType="separate"/>
        </w:r>
        <w:r w:rsidR="009C7348">
          <w:rPr>
            <w:noProof/>
            <w:webHidden/>
          </w:rPr>
          <w:t>3</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76" w:history="1">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日全国主要城市</w:t>
        </w:r>
        <w:r w:rsidR="009C7348" w:rsidRPr="00E7263E">
          <w:rPr>
            <w:rStyle w:val="ac"/>
            <w:noProof/>
          </w:rPr>
          <w:t>H</w:t>
        </w:r>
        <w:r w:rsidR="009C7348" w:rsidRPr="00E7263E">
          <w:rPr>
            <w:rStyle w:val="ac"/>
            <w:rFonts w:hint="eastAsia"/>
            <w:noProof/>
          </w:rPr>
          <w:t>型钢价格汇总</w:t>
        </w:r>
        <w:r w:rsidR="009C7348">
          <w:rPr>
            <w:noProof/>
            <w:webHidden/>
          </w:rPr>
          <w:tab/>
        </w:r>
        <w:r>
          <w:rPr>
            <w:noProof/>
            <w:webHidden/>
          </w:rPr>
          <w:fldChar w:fldCharType="begin"/>
        </w:r>
        <w:r w:rsidR="009C7348">
          <w:rPr>
            <w:noProof/>
            <w:webHidden/>
          </w:rPr>
          <w:instrText xml:space="preserve"> PAGEREF _Toc531189676 \h </w:instrText>
        </w:r>
        <w:r>
          <w:rPr>
            <w:noProof/>
            <w:webHidden/>
          </w:rPr>
        </w:r>
        <w:r>
          <w:rPr>
            <w:noProof/>
            <w:webHidden/>
          </w:rPr>
          <w:fldChar w:fldCharType="separate"/>
        </w:r>
        <w:r w:rsidR="009C7348">
          <w:rPr>
            <w:noProof/>
            <w:webHidden/>
          </w:rPr>
          <w:t>4</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77" w:history="1">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日全国主要城市无缝管价格汇总</w:t>
        </w:r>
        <w:r w:rsidR="009C7348">
          <w:rPr>
            <w:noProof/>
            <w:webHidden/>
          </w:rPr>
          <w:tab/>
        </w:r>
        <w:r>
          <w:rPr>
            <w:noProof/>
            <w:webHidden/>
          </w:rPr>
          <w:fldChar w:fldCharType="begin"/>
        </w:r>
        <w:r w:rsidR="009C7348">
          <w:rPr>
            <w:noProof/>
            <w:webHidden/>
          </w:rPr>
          <w:instrText xml:space="preserve"> PAGEREF _Toc531189677 \h </w:instrText>
        </w:r>
        <w:r>
          <w:rPr>
            <w:noProof/>
            <w:webHidden/>
          </w:rPr>
        </w:r>
        <w:r>
          <w:rPr>
            <w:noProof/>
            <w:webHidden/>
          </w:rPr>
          <w:fldChar w:fldCharType="separate"/>
        </w:r>
        <w:r w:rsidR="009C7348">
          <w:rPr>
            <w:noProof/>
            <w:webHidden/>
          </w:rPr>
          <w:t>5</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78" w:history="1">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日全国主要城市焊管价格汇总</w:t>
        </w:r>
        <w:r w:rsidR="009C7348">
          <w:rPr>
            <w:noProof/>
            <w:webHidden/>
          </w:rPr>
          <w:tab/>
        </w:r>
        <w:r>
          <w:rPr>
            <w:noProof/>
            <w:webHidden/>
          </w:rPr>
          <w:fldChar w:fldCharType="begin"/>
        </w:r>
        <w:r w:rsidR="009C7348">
          <w:rPr>
            <w:noProof/>
            <w:webHidden/>
          </w:rPr>
          <w:instrText xml:space="preserve"> PAGEREF _Toc531189678 \h </w:instrText>
        </w:r>
        <w:r>
          <w:rPr>
            <w:noProof/>
            <w:webHidden/>
          </w:rPr>
        </w:r>
        <w:r>
          <w:rPr>
            <w:noProof/>
            <w:webHidden/>
          </w:rPr>
          <w:fldChar w:fldCharType="separate"/>
        </w:r>
        <w:r w:rsidR="009C7348">
          <w:rPr>
            <w:noProof/>
            <w:webHidden/>
          </w:rPr>
          <w:t>5</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79" w:history="1">
        <w:r w:rsidR="009C7348" w:rsidRPr="00E7263E">
          <w:rPr>
            <w:rStyle w:val="ac"/>
            <w:rFonts w:hint="eastAsia"/>
            <w:noProof/>
          </w:rPr>
          <w:t>钢价走势图：</w:t>
        </w:r>
        <w:r w:rsidR="009C7348">
          <w:rPr>
            <w:noProof/>
            <w:webHidden/>
          </w:rPr>
          <w:tab/>
        </w:r>
        <w:r>
          <w:rPr>
            <w:noProof/>
            <w:webHidden/>
          </w:rPr>
          <w:fldChar w:fldCharType="begin"/>
        </w:r>
        <w:r w:rsidR="009C7348">
          <w:rPr>
            <w:noProof/>
            <w:webHidden/>
          </w:rPr>
          <w:instrText xml:space="preserve"> PAGEREF _Toc531189679 \h </w:instrText>
        </w:r>
        <w:r>
          <w:rPr>
            <w:noProof/>
            <w:webHidden/>
          </w:rPr>
        </w:r>
        <w:r>
          <w:rPr>
            <w:noProof/>
            <w:webHidden/>
          </w:rPr>
          <w:fldChar w:fldCharType="separate"/>
        </w:r>
        <w:r w:rsidR="009C7348">
          <w:rPr>
            <w:noProof/>
            <w:webHidden/>
          </w:rPr>
          <w:t>6</w:t>
        </w:r>
        <w:r>
          <w:rPr>
            <w:noProof/>
            <w:webHidden/>
          </w:rPr>
          <w:fldChar w:fldCharType="end"/>
        </w:r>
      </w:hyperlink>
    </w:p>
    <w:p w:rsidR="009C7348" w:rsidRDefault="006D2CD9" w:rsidP="009C7348">
      <w:pPr>
        <w:pStyle w:val="10"/>
        <w:tabs>
          <w:tab w:val="right" w:leader="dot" w:pos="9713"/>
        </w:tabs>
        <w:spacing w:line="380" w:lineRule="exact"/>
        <w:rPr>
          <w:rFonts w:asciiTheme="minorHAnsi" w:eastAsiaTheme="minorEastAsia" w:hAnsiTheme="minorHAnsi" w:cstheme="minorBidi"/>
          <w:noProof/>
          <w:szCs w:val="22"/>
        </w:rPr>
      </w:pPr>
      <w:hyperlink w:anchor="_Toc531189680" w:history="1">
        <w:r w:rsidR="009C7348" w:rsidRPr="00E7263E">
          <w:rPr>
            <w:rStyle w:val="ac"/>
            <w:noProof/>
          </w:rPr>
          <w:t>1. 2</w:t>
        </w:r>
        <w:r w:rsidR="009C7348" w:rsidRPr="00E7263E">
          <w:rPr>
            <w:rStyle w:val="ac"/>
            <w:rFonts w:hint="eastAsia"/>
            <w:noProof/>
          </w:rPr>
          <w:t>全国主要城市钢材价格表</w:t>
        </w:r>
        <w:r w:rsidR="009C7348" w:rsidRPr="00E7263E">
          <w:rPr>
            <w:rStyle w:val="ac"/>
            <w:noProof/>
          </w:rPr>
          <w:t>(2018</w:t>
        </w:r>
        <w:r w:rsidR="009C7348" w:rsidRPr="00E7263E">
          <w:rPr>
            <w:rStyle w:val="ac"/>
            <w:rFonts w:hint="eastAsia"/>
            <w:noProof/>
          </w:rPr>
          <w:t>年</w:t>
        </w:r>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w:t>
        </w:r>
        <w:r w:rsidR="009C7348" w:rsidRPr="00E7263E">
          <w:rPr>
            <w:rStyle w:val="ac"/>
            <w:noProof/>
          </w:rPr>
          <w:t>)</w:t>
        </w:r>
        <w:r w:rsidR="009C7348">
          <w:rPr>
            <w:noProof/>
            <w:webHidden/>
          </w:rPr>
          <w:tab/>
        </w:r>
        <w:r>
          <w:rPr>
            <w:noProof/>
            <w:webHidden/>
          </w:rPr>
          <w:fldChar w:fldCharType="begin"/>
        </w:r>
        <w:r w:rsidR="009C7348">
          <w:rPr>
            <w:noProof/>
            <w:webHidden/>
          </w:rPr>
          <w:instrText xml:space="preserve"> PAGEREF _Toc531189680 \h </w:instrText>
        </w:r>
        <w:r>
          <w:rPr>
            <w:noProof/>
            <w:webHidden/>
          </w:rPr>
        </w:r>
        <w:r>
          <w:rPr>
            <w:noProof/>
            <w:webHidden/>
          </w:rPr>
          <w:fldChar w:fldCharType="separate"/>
        </w:r>
        <w:r w:rsidR="009C7348">
          <w:rPr>
            <w:noProof/>
            <w:webHidden/>
          </w:rPr>
          <w:t>8</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81" w:history="1">
        <w:r w:rsidR="009C7348" w:rsidRPr="00E7263E">
          <w:rPr>
            <w:rStyle w:val="ac"/>
            <w:rFonts w:ascii="宋体"/>
            <w:noProof/>
          </w:rPr>
          <w:t>1.3</w:t>
        </w:r>
        <w:r w:rsidR="009C7348" w:rsidRPr="00E7263E">
          <w:rPr>
            <w:rStyle w:val="ac"/>
            <w:rFonts w:ascii="宋体" w:hint="eastAsia"/>
            <w:noProof/>
          </w:rPr>
          <w:t>钢材走势图</w:t>
        </w:r>
        <w:r w:rsidR="009C7348">
          <w:rPr>
            <w:noProof/>
            <w:webHidden/>
          </w:rPr>
          <w:tab/>
        </w:r>
        <w:r>
          <w:rPr>
            <w:noProof/>
            <w:webHidden/>
          </w:rPr>
          <w:fldChar w:fldCharType="begin"/>
        </w:r>
        <w:r w:rsidR="009C7348">
          <w:rPr>
            <w:noProof/>
            <w:webHidden/>
          </w:rPr>
          <w:instrText xml:space="preserve"> PAGEREF _Toc531189681 \h </w:instrText>
        </w:r>
        <w:r>
          <w:rPr>
            <w:noProof/>
            <w:webHidden/>
          </w:rPr>
        </w:r>
        <w:r>
          <w:rPr>
            <w:noProof/>
            <w:webHidden/>
          </w:rPr>
          <w:fldChar w:fldCharType="separate"/>
        </w:r>
        <w:r w:rsidR="009C7348">
          <w:rPr>
            <w:noProof/>
            <w:webHidden/>
          </w:rPr>
          <w:t>9</w:t>
        </w:r>
        <w:r>
          <w:rPr>
            <w:noProof/>
            <w:webHidden/>
          </w:rPr>
          <w:fldChar w:fldCharType="end"/>
        </w:r>
      </w:hyperlink>
    </w:p>
    <w:p w:rsidR="009C7348" w:rsidRDefault="006D2CD9" w:rsidP="009C7348">
      <w:pPr>
        <w:pStyle w:val="10"/>
        <w:tabs>
          <w:tab w:val="right" w:leader="dot" w:pos="9713"/>
        </w:tabs>
        <w:spacing w:line="380" w:lineRule="exact"/>
        <w:rPr>
          <w:rFonts w:asciiTheme="minorHAnsi" w:eastAsiaTheme="minorEastAsia" w:hAnsiTheme="minorHAnsi" w:cstheme="minorBidi"/>
          <w:noProof/>
          <w:szCs w:val="22"/>
        </w:rPr>
      </w:pPr>
      <w:hyperlink w:anchor="_Toc531189682" w:history="1">
        <w:r w:rsidR="009C7348" w:rsidRPr="00E7263E">
          <w:rPr>
            <w:rStyle w:val="ac"/>
            <w:noProof/>
          </w:rPr>
          <w:t>2</w:t>
        </w:r>
        <w:r w:rsidR="009C7348" w:rsidRPr="00E7263E">
          <w:rPr>
            <w:rStyle w:val="ac"/>
            <w:rFonts w:hint="eastAsia"/>
            <w:noProof/>
          </w:rPr>
          <w:t>、全国钢厂调价汇总</w:t>
        </w:r>
        <w:r w:rsidR="009C7348">
          <w:rPr>
            <w:noProof/>
            <w:webHidden/>
          </w:rPr>
          <w:tab/>
        </w:r>
        <w:r>
          <w:rPr>
            <w:noProof/>
            <w:webHidden/>
          </w:rPr>
          <w:fldChar w:fldCharType="begin"/>
        </w:r>
        <w:r w:rsidR="009C7348">
          <w:rPr>
            <w:noProof/>
            <w:webHidden/>
          </w:rPr>
          <w:instrText xml:space="preserve"> PAGEREF _Toc531189682 \h </w:instrText>
        </w:r>
        <w:r>
          <w:rPr>
            <w:noProof/>
            <w:webHidden/>
          </w:rPr>
        </w:r>
        <w:r>
          <w:rPr>
            <w:noProof/>
            <w:webHidden/>
          </w:rPr>
          <w:fldChar w:fldCharType="separate"/>
        </w:r>
        <w:r w:rsidR="009C7348">
          <w:rPr>
            <w:noProof/>
            <w:webHidden/>
          </w:rPr>
          <w:t>11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83" w:history="1">
        <w:r w:rsidR="009C7348" w:rsidRPr="00E7263E">
          <w:rPr>
            <w:rStyle w:val="ac"/>
            <w:noProof/>
          </w:rPr>
          <w:t>2018</w:t>
        </w:r>
        <w:r w:rsidR="009C7348" w:rsidRPr="00E7263E">
          <w:rPr>
            <w:rStyle w:val="ac"/>
            <w:rFonts w:hint="eastAsia"/>
            <w:noProof/>
          </w:rPr>
          <w:t>年</w:t>
        </w:r>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日全国钢厂建材调价汇总</w:t>
        </w:r>
        <w:r w:rsidR="009C7348">
          <w:rPr>
            <w:noProof/>
            <w:webHidden/>
          </w:rPr>
          <w:tab/>
        </w:r>
        <w:r>
          <w:rPr>
            <w:noProof/>
            <w:webHidden/>
          </w:rPr>
          <w:fldChar w:fldCharType="begin"/>
        </w:r>
        <w:r w:rsidR="009C7348">
          <w:rPr>
            <w:noProof/>
            <w:webHidden/>
          </w:rPr>
          <w:instrText xml:space="preserve"> PAGEREF _Toc531189683 \h </w:instrText>
        </w:r>
        <w:r>
          <w:rPr>
            <w:noProof/>
            <w:webHidden/>
          </w:rPr>
        </w:r>
        <w:r>
          <w:rPr>
            <w:noProof/>
            <w:webHidden/>
          </w:rPr>
          <w:fldChar w:fldCharType="separate"/>
        </w:r>
        <w:r w:rsidR="009C7348">
          <w:rPr>
            <w:noProof/>
            <w:webHidden/>
          </w:rPr>
          <w:t>11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84" w:history="1">
        <w:r w:rsidR="009C7348" w:rsidRPr="00E7263E">
          <w:rPr>
            <w:rStyle w:val="ac"/>
            <w:noProof/>
          </w:rPr>
          <w:t>2018</w:t>
        </w:r>
        <w:r w:rsidR="009C7348" w:rsidRPr="00E7263E">
          <w:rPr>
            <w:rStyle w:val="ac"/>
            <w:rFonts w:hint="eastAsia"/>
            <w:noProof/>
          </w:rPr>
          <w:t>年</w:t>
        </w:r>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日全国钢厂板材调价汇总</w:t>
        </w:r>
        <w:r w:rsidR="009C7348">
          <w:rPr>
            <w:noProof/>
            <w:webHidden/>
          </w:rPr>
          <w:tab/>
        </w:r>
        <w:r>
          <w:rPr>
            <w:noProof/>
            <w:webHidden/>
          </w:rPr>
          <w:fldChar w:fldCharType="begin"/>
        </w:r>
        <w:r w:rsidR="009C7348">
          <w:rPr>
            <w:noProof/>
            <w:webHidden/>
          </w:rPr>
          <w:instrText xml:space="preserve"> PAGEREF _Toc531189684 \h </w:instrText>
        </w:r>
        <w:r>
          <w:rPr>
            <w:noProof/>
            <w:webHidden/>
          </w:rPr>
        </w:r>
        <w:r>
          <w:rPr>
            <w:noProof/>
            <w:webHidden/>
          </w:rPr>
          <w:fldChar w:fldCharType="separate"/>
        </w:r>
        <w:r w:rsidR="009C7348">
          <w:rPr>
            <w:noProof/>
            <w:webHidden/>
          </w:rPr>
          <w:t>12</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85" w:history="1">
        <w:r w:rsidR="009C7348" w:rsidRPr="00E7263E">
          <w:rPr>
            <w:rStyle w:val="ac"/>
            <w:noProof/>
          </w:rPr>
          <w:t>2018</w:t>
        </w:r>
        <w:r w:rsidR="009C7348" w:rsidRPr="00E7263E">
          <w:rPr>
            <w:rStyle w:val="ac"/>
            <w:rFonts w:hint="eastAsia"/>
            <w:noProof/>
          </w:rPr>
          <w:t>年</w:t>
        </w:r>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日全国钢厂型材调价汇总</w:t>
        </w:r>
        <w:r w:rsidR="009C7348">
          <w:rPr>
            <w:noProof/>
            <w:webHidden/>
          </w:rPr>
          <w:tab/>
        </w:r>
        <w:r>
          <w:rPr>
            <w:noProof/>
            <w:webHidden/>
          </w:rPr>
          <w:fldChar w:fldCharType="begin"/>
        </w:r>
        <w:r w:rsidR="009C7348">
          <w:rPr>
            <w:noProof/>
            <w:webHidden/>
          </w:rPr>
          <w:instrText xml:space="preserve"> PAGEREF _Toc531189685 \h </w:instrText>
        </w:r>
        <w:r>
          <w:rPr>
            <w:noProof/>
            <w:webHidden/>
          </w:rPr>
        </w:r>
        <w:r>
          <w:rPr>
            <w:noProof/>
            <w:webHidden/>
          </w:rPr>
          <w:fldChar w:fldCharType="separate"/>
        </w:r>
        <w:r w:rsidR="009C7348">
          <w:rPr>
            <w:noProof/>
            <w:webHidden/>
          </w:rPr>
          <w:t>12</w:t>
        </w:r>
        <w:r>
          <w:rPr>
            <w:noProof/>
            <w:webHidden/>
          </w:rPr>
          <w:fldChar w:fldCharType="end"/>
        </w:r>
      </w:hyperlink>
    </w:p>
    <w:p w:rsidR="009C7348" w:rsidRDefault="006D2CD9" w:rsidP="009C7348">
      <w:pPr>
        <w:pStyle w:val="10"/>
        <w:tabs>
          <w:tab w:val="right" w:leader="dot" w:pos="9713"/>
        </w:tabs>
        <w:spacing w:line="380" w:lineRule="exact"/>
        <w:rPr>
          <w:rFonts w:asciiTheme="minorHAnsi" w:eastAsiaTheme="minorEastAsia" w:hAnsiTheme="minorHAnsi" w:cstheme="minorBidi"/>
          <w:noProof/>
          <w:szCs w:val="22"/>
        </w:rPr>
      </w:pPr>
      <w:hyperlink w:anchor="_Toc531189686" w:history="1">
        <w:r w:rsidR="009C7348" w:rsidRPr="00E7263E">
          <w:rPr>
            <w:rStyle w:val="ac"/>
            <w:noProof/>
          </w:rPr>
          <w:t>3</w:t>
        </w:r>
        <w:r w:rsidR="009C7348" w:rsidRPr="00E7263E">
          <w:rPr>
            <w:rStyle w:val="ac"/>
            <w:rFonts w:hint="eastAsia"/>
            <w:noProof/>
          </w:rPr>
          <w:t>、全国钢材市场动态</w:t>
        </w:r>
        <w:r w:rsidR="009C7348">
          <w:rPr>
            <w:noProof/>
            <w:webHidden/>
          </w:rPr>
          <w:tab/>
        </w:r>
        <w:r>
          <w:rPr>
            <w:noProof/>
            <w:webHidden/>
          </w:rPr>
          <w:fldChar w:fldCharType="begin"/>
        </w:r>
        <w:r w:rsidR="009C7348">
          <w:rPr>
            <w:noProof/>
            <w:webHidden/>
          </w:rPr>
          <w:instrText xml:space="preserve"> PAGEREF _Toc531189686 \h </w:instrText>
        </w:r>
        <w:r>
          <w:rPr>
            <w:noProof/>
            <w:webHidden/>
          </w:rPr>
        </w:r>
        <w:r>
          <w:rPr>
            <w:noProof/>
            <w:webHidden/>
          </w:rPr>
          <w:fldChar w:fldCharType="separate"/>
        </w:r>
        <w:r w:rsidR="009C7348">
          <w:rPr>
            <w:noProof/>
            <w:webHidden/>
          </w:rPr>
          <w:t>14</w:t>
        </w:r>
        <w:r>
          <w:rPr>
            <w:noProof/>
            <w:webHidden/>
          </w:rPr>
          <w:fldChar w:fldCharType="end"/>
        </w:r>
      </w:hyperlink>
    </w:p>
    <w:p w:rsidR="009C7348" w:rsidRDefault="006D2CD9" w:rsidP="009C7348">
      <w:pPr>
        <w:pStyle w:val="30"/>
        <w:tabs>
          <w:tab w:val="right" w:leader="dot" w:pos="9713"/>
        </w:tabs>
        <w:spacing w:line="380" w:lineRule="exact"/>
        <w:rPr>
          <w:rFonts w:asciiTheme="minorHAnsi" w:eastAsiaTheme="minorEastAsia" w:hAnsiTheme="minorHAnsi" w:cstheme="minorBidi"/>
          <w:noProof/>
          <w:szCs w:val="22"/>
        </w:rPr>
      </w:pPr>
      <w:hyperlink w:anchor="_Toc531189687" w:history="1">
        <w:r w:rsidR="009C7348" w:rsidRPr="00E7263E">
          <w:rPr>
            <w:rStyle w:val="ac"/>
            <w:noProof/>
          </w:rPr>
          <w:t>3.1</w:t>
        </w:r>
        <w:r w:rsidR="009C7348" w:rsidRPr="00E7263E">
          <w:rPr>
            <w:rStyle w:val="ac"/>
            <w:rFonts w:hint="eastAsia"/>
            <w:noProof/>
          </w:rPr>
          <w:t>钢材预警</w:t>
        </w:r>
        <w:r w:rsidR="009C7348">
          <w:rPr>
            <w:noProof/>
            <w:webHidden/>
          </w:rPr>
          <w:tab/>
        </w:r>
        <w:r>
          <w:rPr>
            <w:noProof/>
            <w:webHidden/>
          </w:rPr>
          <w:fldChar w:fldCharType="begin"/>
        </w:r>
        <w:r w:rsidR="009C7348">
          <w:rPr>
            <w:noProof/>
            <w:webHidden/>
          </w:rPr>
          <w:instrText xml:space="preserve"> PAGEREF _Toc531189687 \h </w:instrText>
        </w:r>
        <w:r>
          <w:rPr>
            <w:noProof/>
            <w:webHidden/>
          </w:rPr>
        </w:r>
        <w:r>
          <w:rPr>
            <w:noProof/>
            <w:webHidden/>
          </w:rPr>
          <w:fldChar w:fldCharType="separate"/>
        </w:r>
        <w:r w:rsidR="009C7348">
          <w:rPr>
            <w:noProof/>
            <w:webHidden/>
          </w:rPr>
          <w:t>14</w:t>
        </w:r>
        <w:r>
          <w:rPr>
            <w:noProof/>
            <w:webHidden/>
          </w:rPr>
          <w:fldChar w:fldCharType="end"/>
        </w:r>
      </w:hyperlink>
    </w:p>
    <w:p w:rsidR="009C7348" w:rsidRDefault="006D2CD9" w:rsidP="009C7348">
      <w:pPr>
        <w:pStyle w:val="30"/>
        <w:tabs>
          <w:tab w:val="right" w:leader="dot" w:pos="9713"/>
        </w:tabs>
        <w:spacing w:line="380" w:lineRule="exact"/>
        <w:rPr>
          <w:rFonts w:asciiTheme="minorHAnsi" w:eastAsiaTheme="minorEastAsia" w:hAnsiTheme="minorHAnsi" w:cstheme="minorBidi"/>
          <w:noProof/>
          <w:szCs w:val="22"/>
        </w:rPr>
      </w:pPr>
      <w:hyperlink w:anchor="_Toc531189688" w:history="1">
        <w:r w:rsidR="009C7348" w:rsidRPr="00E7263E">
          <w:rPr>
            <w:rStyle w:val="ac"/>
            <w:rFonts w:ascii="ڌ廍" w:eastAsia="ڌ廍" w:hint="eastAsia"/>
            <w:noProof/>
          </w:rPr>
          <w:t>暴跌</w:t>
        </w:r>
        <w:r w:rsidR="009C7348" w:rsidRPr="00E7263E">
          <w:rPr>
            <w:rStyle w:val="ac"/>
            <w:rFonts w:ascii="ڌ廍" w:eastAsia="ڌ廍"/>
            <w:noProof/>
          </w:rPr>
          <w:t>1000</w:t>
        </w:r>
        <w:r w:rsidR="009C7348" w:rsidRPr="00E7263E">
          <w:rPr>
            <w:rStyle w:val="ac"/>
            <w:rFonts w:ascii="ڌ廍" w:eastAsia="ڌ廍" w:hint="eastAsia"/>
            <w:noProof/>
          </w:rPr>
          <w:t>元！钢材价格何时能见底？</w:t>
        </w:r>
        <w:r w:rsidR="009C7348">
          <w:rPr>
            <w:noProof/>
            <w:webHidden/>
          </w:rPr>
          <w:tab/>
        </w:r>
        <w:r>
          <w:rPr>
            <w:noProof/>
            <w:webHidden/>
          </w:rPr>
          <w:fldChar w:fldCharType="begin"/>
        </w:r>
        <w:r w:rsidR="009C7348">
          <w:rPr>
            <w:noProof/>
            <w:webHidden/>
          </w:rPr>
          <w:instrText xml:space="preserve"> PAGEREF _Toc531189688 \h </w:instrText>
        </w:r>
        <w:r>
          <w:rPr>
            <w:noProof/>
            <w:webHidden/>
          </w:rPr>
        </w:r>
        <w:r>
          <w:rPr>
            <w:noProof/>
            <w:webHidden/>
          </w:rPr>
          <w:fldChar w:fldCharType="separate"/>
        </w:r>
        <w:r w:rsidR="009C7348">
          <w:rPr>
            <w:noProof/>
            <w:webHidden/>
          </w:rPr>
          <w:t>14</w:t>
        </w:r>
        <w:r>
          <w:rPr>
            <w:noProof/>
            <w:webHidden/>
          </w:rPr>
          <w:fldChar w:fldCharType="end"/>
        </w:r>
      </w:hyperlink>
    </w:p>
    <w:p w:rsidR="009C7348" w:rsidRDefault="006D2CD9" w:rsidP="009C7348">
      <w:pPr>
        <w:pStyle w:val="30"/>
        <w:tabs>
          <w:tab w:val="right" w:leader="dot" w:pos="9713"/>
        </w:tabs>
        <w:spacing w:line="380" w:lineRule="exact"/>
        <w:rPr>
          <w:rFonts w:asciiTheme="minorHAnsi" w:eastAsiaTheme="minorEastAsia" w:hAnsiTheme="minorHAnsi" w:cstheme="minorBidi"/>
          <w:noProof/>
          <w:szCs w:val="22"/>
        </w:rPr>
      </w:pPr>
      <w:hyperlink w:anchor="_Toc531189689" w:history="1">
        <w:r w:rsidR="009C7348" w:rsidRPr="00E7263E">
          <w:rPr>
            <w:rStyle w:val="ac"/>
            <w:noProof/>
          </w:rPr>
          <w:t>3.2</w:t>
        </w:r>
        <w:r w:rsidR="009C7348" w:rsidRPr="00E7263E">
          <w:rPr>
            <w:rStyle w:val="ac"/>
            <w:rFonts w:hint="eastAsia"/>
            <w:noProof/>
          </w:rPr>
          <w:t>钢材市场评论</w:t>
        </w:r>
        <w:r w:rsidR="009C7348">
          <w:rPr>
            <w:noProof/>
            <w:webHidden/>
          </w:rPr>
          <w:tab/>
        </w:r>
        <w:r>
          <w:rPr>
            <w:noProof/>
            <w:webHidden/>
          </w:rPr>
          <w:fldChar w:fldCharType="begin"/>
        </w:r>
        <w:r w:rsidR="009C7348">
          <w:rPr>
            <w:noProof/>
            <w:webHidden/>
          </w:rPr>
          <w:instrText xml:space="preserve"> PAGEREF _Toc531189689 \h </w:instrText>
        </w:r>
        <w:r>
          <w:rPr>
            <w:noProof/>
            <w:webHidden/>
          </w:rPr>
        </w:r>
        <w:r>
          <w:rPr>
            <w:noProof/>
            <w:webHidden/>
          </w:rPr>
          <w:fldChar w:fldCharType="separate"/>
        </w:r>
        <w:r w:rsidR="009C7348">
          <w:rPr>
            <w:noProof/>
            <w:webHidden/>
          </w:rPr>
          <w:t>15</w:t>
        </w:r>
        <w:r>
          <w:rPr>
            <w:noProof/>
            <w:webHidden/>
          </w:rPr>
          <w:fldChar w:fldCharType="end"/>
        </w:r>
      </w:hyperlink>
    </w:p>
    <w:p w:rsidR="009C7348" w:rsidRDefault="006D2CD9" w:rsidP="009C7348">
      <w:pPr>
        <w:pStyle w:val="30"/>
        <w:tabs>
          <w:tab w:val="right" w:leader="dot" w:pos="9713"/>
        </w:tabs>
        <w:spacing w:line="380" w:lineRule="exact"/>
        <w:rPr>
          <w:rFonts w:asciiTheme="minorHAnsi" w:eastAsiaTheme="minorEastAsia" w:hAnsiTheme="minorHAnsi" w:cstheme="minorBidi"/>
          <w:noProof/>
          <w:szCs w:val="22"/>
        </w:rPr>
      </w:pPr>
      <w:hyperlink w:anchor="_Toc531189690" w:history="1">
        <w:r w:rsidR="009C7348" w:rsidRPr="00E7263E">
          <w:rPr>
            <w:rStyle w:val="ac"/>
            <w:rFonts w:ascii="ڌ廍" w:eastAsia="ڌ廍" w:hint="eastAsia"/>
            <w:noProof/>
          </w:rPr>
          <w:t>钢材价格止跌企稳时间已临近</w:t>
        </w:r>
        <w:r w:rsidR="009C7348" w:rsidRPr="00E7263E">
          <w:rPr>
            <w:rStyle w:val="ac"/>
            <w:rFonts w:ascii="ڌ廍" w:eastAsia="ڌ廍"/>
            <w:noProof/>
          </w:rPr>
          <w:t xml:space="preserve"> </w:t>
        </w:r>
        <w:r w:rsidR="009C7348" w:rsidRPr="00E7263E">
          <w:rPr>
            <w:rStyle w:val="ac"/>
            <w:rFonts w:ascii="ڌ廍" w:eastAsia="ڌ廍" w:hint="eastAsia"/>
            <w:noProof/>
          </w:rPr>
          <w:t>年末钢市更复杂</w:t>
        </w:r>
        <w:r w:rsidR="009C7348">
          <w:rPr>
            <w:noProof/>
            <w:webHidden/>
          </w:rPr>
          <w:tab/>
        </w:r>
        <w:r>
          <w:rPr>
            <w:noProof/>
            <w:webHidden/>
          </w:rPr>
          <w:fldChar w:fldCharType="begin"/>
        </w:r>
        <w:r w:rsidR="009C7348">
          <w:rPr>
            <w:noProof/>
            <w:webHidden/>
          </w:rPr>
          <w:instrText xml:space="preserve"> PAGEREF _Toc531189690 \h </w:instrText>
        </w:r>
        <w:r>
          <w:rPr>
            <w:noProof/>
            <w:webHidden/>
          </w:rPr>
        </w:r>
        <w:r>
          <w:rPr>
            <w:noProof/>
            <w:webHidden/>
          </w:rPr>
          <w:fldChar w:fldCharType="separate"/>
        </w:r>
        <w:r w:rsidR="009C7348">
          <w:rPr>
            <w:noProof/>
            <w:webHidden/>
          </w:rPr>
          <w:t>15</w:t>
        </w:r>
        <w:r>
          <w:rPr>
            <w:noProof/>
            <w:webHidden/>
          </w:rPr>
          <w:fldChar w:fldCharType="end"/>
        </w:r>
      </w:hyperlink>
    </w:p>
    <w:p w:rsidR="009C7348" w:rsidRDefault="006D2CD9" w:rsidP="009C7348">
      <w:pPr>
        <w:pStyle w:val="30"/>
        <w:tabs>
          <w:tab w:val="right" w:leader="dot" w:pos="9713"/>
        </w:tabs>
        <w:spacing w:line="380" w:lineRule="exact"/>
        <w:rPr>
          <w:rFonts w:asciiTheme="minorHAnsi" w:eastAsiaTheme="minorEastAsia" w:hAnsiTheme="minorHAnsi" w:cstheme="minorBidi"/>
          <w:noProof/>
          <w:szCs w:val="22"/>
        </w:rPr>
      </w:pPr>
      <w:hyperlink w:anchor="_Toc531189691" w:history="1">
        <w:r w:rsidR="009C7348" w:rsidRPr="00E7263E">
          <w:rPr>
            <w:rStyle w:val="ac"/>
            <w:noProof/>
          </w:rPr>
          <w:t>3.3</w:t>
        </w:r>
        <w:r w:rsidR="009C7348" w:rsidRPr="00E7263E">
          <w:rPr>
            <w:rStyle w:val="ac"/>
            <w:rFonts w:hint="eastAsia"/>
            <w:noProof/>
          </w:rPr>
          <w:t>废钢</w:t>
        </w:r>
        <w:r w:rsidR="009C7348">
          <w:rPr>
            <w:noProof/>
            <w:webHidden/>
          </w:rPr>
          <w:tab/>
        </w:r>
        <w:r>
          <w:rPr>
            <w:noProof/>
            <w:webHidden/>
          </w:rPr>
          <w:fldChar w:fldCharType="begin"/>
        </w:r>
        <w:r w:rsidR="009C7348">
          <w:rPr>
            <w:noProof/>
            <w:webHidden/>
          </w:rPr>
          <w:instrText xml:space="preserve"> PAGEREF _Toc531189691 \h </w:instrText>
        </w:r>
        <w:r>
          <w:rPr>
            <w:noProof/>
            <w:webHidden/>
          </w:rPr>
        </w:r>
        <w:r>
          <w:rPr>
            <w:noProof/>
            <w:webHidden/>
          </w:rPr>
          <w:fldChar w:fldCharType="separate"/>
        </w:r>
        <w:r w:rsidR="009C7348">
          <w:rPr>
            <w:noProof/>
            <w:webHidden/>
          </w:rPr>
          <w:t>17</w:t>
        </w:r>
        <w:r>
          <w:rPr>
            <w:noProof/>
            <w:webHidden/>
          </w:rPr>
          <w:fldChar w:fldCharType="end"/>
        </w:r>
      </w:hyperlink>
    </w:p>
    <w:p w:rsidR="009C7348" w:rsidRDefault="006D2CD9" w:rsidP="009C7348">
      <w:pPr>
        <w:pStyle w:val="30"/>
        <w:tabs>
          <w:tab w:val="right" w:leader="dot" w:pos="9713"/>
        </w:tabs>
        <w:spacing w:line="380" w:lineRule="exact"/>
        <w:rPr>
          <w:rFonts w:asciiTheme="minorHAnsi" w:eastAsiaTheme="minorEastAsia" w:hAnsiTheme="minorHAnsi" w:cstheme="minorBidi"/>
          <w:noProof/>
          <w:szCs w:val="22"/>
        </w:rPr>
      </w:pPr>
      <w:hyperlink w:anchor="_Toc531189692" w:history="1">
        <w:r w:rsidR="009C7348" w:rsidRPr="00E7263E">
          <w:rPr>
            <w:rStyle w:val="ac"/>
            <w:noProof/>
          </w:rPr>
          <w:t>2018</w:t>
        </w:r>
        <w:r w:rsidR="009C7348" w:rsidRPr="00E7263E">
          <w:rPr>
            <w:rStyle w:val="ac"/>
            <w:rFonts w:hint="eastAsia"/>
            <w:noProof/>
          </w:rPr>
          <w:t>年</w:t>
        </w:r>
        <w:r w:rsidR="009C7348" w:rsidRPr="00E7263E">
          <w:rPr>
            <w:rStyle w:val="ac"/>
            <w:noProof/>
          </w:rPr>
          <w:t>11</w:t>
        </w:r>
        <w:r w:rsidR="009C7348" w:rsidRPr="00E7263E">
          <w:rPr>
            <w:rStyle w:val="ac"/>
            <w:rFonts w:hint="eastAsia"/>
            <w:noProof/>
          </w:rPr>
          <w:t>月</w:t>
        </w:r>
        <w:r w:rsidR="009C7348" w:rsidRPr="00E7263E">
          <w:rPr>
            <w:rStyle w:val="ac"/>
            <w:noProof/>
          </w:rPr>
          <w:t>28</w:t>
        </w:r>
        <w:r w:rsidR="009C7348" w:rsidRPr="00E7263E">
          <w:rPr>
            <w:rStyle w:val="ac"/>
            <w:rFonts w:hint="eastAsia"/>
            <w:noProof/>
          </w:rPr>
          <w:t>日全国重型废钢市场价格行情</w:t>
        </w:r>
        <w:r w:rsidR="009C7348">
          <w:rPr>
            <w:noProof/>
            <w:webHidden/>
          </w:rPr>
          <w:tab/>
        </w:r>
        <w:r>
          <w:rPr>
            <w:noProof/>
            <w:webHidden/>
          </w:rPr>
          <w:fldChar w:fldCharType="begin"/>
        </w:r>
        <w:r w:rsidR="009C7348">
          <w:rPr>
            <w:noProof/>
            <w:webHidden/>
          </w:rPr>
          <w:instrText xml:space="preserve"> PAGEREF _Toc531189692 \h </w:instrText>
        </w:r>
        <w:r>
          <w:rPr>
            <w:noProof/>
            <w:webHidden/>
          </w:rPr>
        </w:r>
        <w:r>
          <w:rPr>
            <w:noProof/>
            <w:webHidden/>
          </w:rPr>
          <w:fldChar w:fldCharType="separate"/>
        </w:r>
        <w:r w:rsidR="009C7348">
          <w:rPr>
            <w:noProof/>
            <w:webHidden/>
          </w:rPr>
          <w:t>17</w:t>
        </w:r>
        <w:r>
          <w:rPr>
            <w:noProof/>
            <w:webHidden/>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693" w:history="1">
        <w:r w:rsidR="009C7348" w:rsidRPr="009C7348">
          <w:rPr>
            <w:rStyle w:val="ac"/>
            <w:rFonts w:hint="eastAsia"/>
            <w:b/>
            <w:noProof/>
            <w:color w:val="FF0000"/>
          </w:rPr>
          <w:t>水泥及水泥外加剂、混凝土、砖瓦灰砂石价格专区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_Toc531189693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18</w:t>
        </w:r>
        <w:r w:rsidRPr="009C7348">
          <w:rPr>
            <w:b/>
            <w:noProof/>
            <w:webHidden/>
            <w:color w:val="FF0000"/>
          </w:rPr>
          <w:fldChar w:fldCharType="end"/>
        </w:r>
      </w:hyperlink>
    </w:p>
    <w:p w:rsidR="009C7348" w:rsidRDefault="006D2CD9" w:rsidP="009C7348">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531189694" w:history="1">
        <w:r w:rsidR="009C7348" w:rsidRPr="00E7263E">
          <w:rPr>
            <w:rStyle w:val="ac"/>
            <w:rFonts w:hint="eastAsia"/>
            <w:noProof/>
          </w:rPr>
          <w:t>1</w:t>
        </w:r>
        <w:r w:rsidR="009C7348" w:rsidRPr="00E7263E">
          <w:rPr>
            <w:rStyle w:val="ac"/>
            <w:rFonts w:hint="eastAsia"/>
            <w:noProof/>
          </w:rPr>
          <w:t>、全国水泥价格行情（</w:t>
        </w:r>
        <w:r w:rsidR="009C7348" w:rsidRPr="00E7263E">
          <w:rPr>
            <w:rStyle w:val="ac"/>
            <w:noProof/>
          </w:rPr>
          <w:t>2018</w:t>
        </w:r>
        <w:r w:rsidR="009C7348" w:rsidRPr="00E7263E">
          <w:rPr>
            <w:rStyle w:val="ac"/>
            <w:rFonts w:hint="eastAsia"/>
            <w:noProof/>
          </w:rPr>
          <w:t>年</w:t>
        </w:r>
        <w:r w:rsidR="009C7348" w:rsidRPr="00E7263E">
          <w:rPr>
            <w:rStyle w:val="ac"/>
            <w:noProof/>
          </w:rPr>
          <w:t>11</w:t>
        </w:r>
        <w:r w:rsidR="009C7348" w:rsidRPr="00E7263E">
          <w:rPr>
            <w:rStyle w:val="ac"/>
            <w:rFonts w:hint="eastAsia"/>
            <w:noProof/>
          </w:rPr>
          <w:t>月第</w:t>
        </w:r>
        <w:r w:rsidR="009C7348" w:rsidRPr="00E7263E">
          <w:rPr>
            <w:rStyle w:val="ac"/>
            <w:noProof/>
          </w:rPr>
          <w:t>4</w:t>
        </w:r>
        <w:r w:rsidR="009C7348" w:rsidRPr="00E7263E">
          <w:rPr>
            <w:rStyle w:val="ac"/>
            <w:rFonts w:hint="eastAsia"/>
            <w:noProof/>
          </w:rPr>
          <w:t>周）</w:t>
        </w:r>
        <w:r w:rsidR="009C7348">
          <w:rPr>
            <w:noProof/>
            <w:webHidden/>
          </w:rPr>
          <w:tab/>
        </w:r>
        <w:r>
          <w:rPr>
            <w:noProof/>
            <w:webHidden/>
          </w:rPr>
          <w:fldChar w:fldCharType="begin"/>
        </w:r>
        <w:r w:rsidR="009C7348">
          <w:rPr>
            <w:noProof/>
            <w:webHidden/>
          </w:rPr>
          <w:instrText xml:space="preserve"> PAGEREF _Toc531189694 \h </w:instrText>
        </w:r>
        <w:r>
          <w:rPr>
            <w:noProof/>
            <w:webHidden/>
          </w:rPr>
        </w:r>
        <w:r>
          <w:rPr>
            <w:noProof/>
            <w:webHidden/>
          </w:rPr>
          <w:fldChar w:fldCharType="separate"/>
        </w:r>
        <w:r w:rsidR="009C7348">
          <w:rPr>
            <w:noProof/>
            <w:webHidden/>
          </w:rPr>
          <w:t>18</w:t>
        </w:r>
        <w:r>
          <w:rPr>
            <w:noProof/>
            <w:webHidden/>
          </w:rPr>
          <w:fldChar w:fldCharType="end"/>
        </w:r>
      </w:hyperlink>
    </w:p>
    <w:p w:rsidR="009C7348" w:rsidRDefault="006D2CD9" w:rsidP="009C7348">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531189695" w:history="1">
        <w:r w:rsidR="009C7348" w:rsidRPr="00E7263E">
          <w:rPr>
            <w:rStyle w:val="ac"/>
            <w:rFonts w:hint="eastAsia"/>
            <w:noProof/>
          </w:rPr>
          <w:t>2</w:t>
        </w:r>
        <w:r w:rsidR="009C7348" w:rsidRPr="00E7263E">
          <w:rPr>
            <w:rStyle w:val="ac"/>
            <w:rFonts w:hint="eastAsia"/>
            <w:noProof/>
          </w:rPr>
          <w:t>、全国混凝土价格行情（</w:t>
        </w:r>
        <w:r w:rsidR="009C7348" w:rsidRPr="00E7263E">
          <w:rPr>
            <w:rStyle w:val="ac"/>
            <w:noProof/>
          </w:rPr>
          <w:t>2018</w:t>
        </w:r>
        <w:r w:rsidR="009C7348" w:rsidRPr="00E7263E">
          <w:rPr>
            <w:rStyle w:val="ac"/>
            <w:rFonts w:hint="eastAsia"/>
            <w:noProof/>
          </w:rPr>
          <w:t>年</w:t>
        </w:r>
        <w:r w:rsidR="009C7348" w:rsidRPr="00E7263E">
          <w:rPr>
            <w:rStyle w:val="ac"/>
            <w:noProof/>
          </w:rPr>
          <w:t>11</w:t>
        </w:r>
        <w:r w:rsidR="009C7348" w:rsidRPr="00E7263E">
          <w:rPr>
            <w:rStyle w:val="ac"/>
            <w:rFonts w:hint="eastAsia"/>
            <w:noProof/>
          </w:rPr>
          <w:t>月第</w:t>
        </w:r>
        <w:r w:rsidR="009C7348" w:rsidRPr="00E7263E">
          <w:rPr>
            <w:rStyle w:val="ac"/>
            <w:noProof/>
          </w:rPr>
          <w:t>4</w:t>
        </w:r>
        <w:r w:rsidR="009C7348" w:rsidRPr="00E7263E">
          <w:rPr>
            <w:rStyle w:val="ac"/>
            <w:rFonts w:hint="eastAsia"/>
            <w:noProof/>
          </w:rPr>
          <w:t>周）</w:t>
        </w:r>
        <w:r w:rsidR="009C7348">
          <w:rPr>
            <w:noProof/>
            <w:webHidden/>
          </w:rPr>
          <w:tab/>
        </w:r>
        <w:r>
          <w:rPr>
            <w:noProof/>
            <w:webHidden/>
          </w:rPr>
          <w:fldChar w:fldCharType="begin"/>
        </w:r>
        <w:r w:rsidR="009C7348">
          <w:rPr>
            <w:noProof/>
            <w:webHidden/>
          </w:rPr>
          <w:instrText xml:space="preserve"> PAGEREF _Toc531189695 \h </w:instrText>
        </w:r>
        <w:r>
          <w:rPr>
            <w:noProof/>
            <w:webHidden/>
          </w:rPr>
        </w:r>
        <w:r>
          <w:rPr>
            <w:noProof/>
            <w:webHidden/>
          </w:rPr>
          <w:fldChar w:fldCharType="separate"/>
        </w:r>
        <w:r w:rsidR="009C7348">
          <w:rPr>
            <w:noProof/>
            <w:webHidden/>
          </w:rPr>
          <w:t>19</w:t>
        </w:r>
        <w:r>
          <w:rPr>
            <w:noProof/>
            <w:webHidden/>
          </w:rPr>
          <w:fldChar w:fldCharType="end"/>
        </w:r>
      </w:hyperlink>
    </w:p>
    <w:p w:rsidR="009C7348" w:rsidRDefault="006D2CD9" w:rsidP="009C7348">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531189696" w:history="1">
        <w:r w:rsidR="009C7348" w:rsidRPr="00E7263E">
          <w:rPr>
            <w:rStyle w:val="ac"/>
            <w:rFonts w:hint="eastAsia"/>
            <w:noProof/>
          </w:rPr>
          <w:t>3</w:t>
        </w:r>
        <w:r w:rsidR="009C7348" w:rsidRPr="00E7263E">
          <w:rPr>
            <w:rStyle w:val="ac"/>
            <w:rFonts w:hint="eastAsia"/>
            <w:noProof/>
          </w:rPr>
          <w:t>、水泥外加剂</w:t>
        </w:r>
        <w:r w:rsidR="009C7348">
          <w:rPr>
            <w:noProof/>
            <w:webHidden/>
          </w:rPr>
          <w:tab/>
        </w:r>
        <w:r>
          <w:rPr>
            <w:noProof/>
            <w:webHidden/>
          </w:rPr>
          <w:fldChar w:fldCharType="begin"/>
        </w:r>
        <w:r w:rsidR="009C7348">
          <w:rPr>
            <w:noProof/>
            <w:webHidden/>
          </w:rPr>
          <w:instrText xml:space="preserve"> PAGEREF _Toc531189696 \h </w:instrText>
        </w:r>
        <w:r>
          <w:rPr>
            <w:noProof/>
            <w:webHidden/>
          </w:rPr>
        </w:r>
        <w:r>
          <w:rPr>
            <w:noProof/>
            <w:webHidden/>
          </w:rPr>
          <w:fldChar w:fldCharType="separate"/>
        </w:r>
        <w:r w:rsidR="009C7348">
          <w:rPr>
            <w:noProof/>
            <w:webHidden/>
          </w:rPr>
          <w:t>20</w:t>
        </w:r>
        <w:r>
          <w:rPr>
            <w:noProof/>
            <w:webHidden/>
          </w:rPr>
          <w:fldChar w:fldCharType="end"/>
        </w:r>
      </w:hyperlink>
    </w:p>
    <w:p w:rsidR="009C7348" w:rsidRDefault="006D2CD9" w:rsidP="009C7348">
      <w:pPr>
        <w:pStyle w:val="20"/>
        <w:tabs>
          <w:tab w:val="left" w:pos="1260"/>
          <w:tab w:val="right" w:leader="dot" w:pos="9713"/>
        </w:tabs>
        <w:spacing w:line="380" w:lineRule="exact"/>
        <w:rPr>
          <w:rFonts w:asciiTheme="minorHAnsi" w:eastAsiaTheme="minorEastAsia" w:hAnsiTheme="minorHAnsi" w:cstheme="minorBidi"/>
          <w:noProof/>
          <w:szCs w:val="22"/>
        </w:rPr>
      </w:pPr>
      <w:hyperlink w:anchor="_Toc531189697" w:history="1">
        <w:r w:rsidR="009C7348" w:rsidRPr="00E7263E">
          <w:rPr>
            <w:rStyle w:val="ac"/>
            <w:rFonts w:hint="eastAsia"/>
            <w:noProof/>
          </w:rPr>
          <w:t>4</w:t>
        </w:r>
        <w:r w:rsidR="009C7348" w:rsidRPr="00E7263E">
          <w:rPr>
            <w:rStyle w:val="ac"/>
            <w:rFonts w:hint="eastAsia"/>
            <w:noProof/>
          </w:rPr>
          <w:t>、砖瓦灰砂石价格</w:t>
        </w:r>
        <w:r w:rsidR="009C7348">
          <w:rPr>
            <w:noProof/>
            <w:webHidden/>
          </w:rPr>
          <w:tab/>
        </w:r>
        <w:r>
          <w:rPr>
            <w:noProof/>
            <w:webHidden/>
          </w:rPr>
          <w:fldChar w:fldCharType="begin"/>
        </w:r>
        <w:r w:rsidR="009C7348">
          <w:rPr>
            <w:noProof/>
            <w:webHidden/>
          </w:rPr>
          <w:instrText xml:space="preserve"> PAGEREF _Toc531189697 \h </w:instrText>
        </w:r>
        <w:r>
          <w:rPr>
            <w:noProof/>
            <w:webHidden/>
          </w:rPr>
        </w:r>
        <w:r>
          <w:rPr>
            <w:noProof/>
            <w:webHidden/>
          </w:rPr>
          <w:fldChar w:fldCharType="separate"/>
        </w:r>
        <w:r w:rsidR="009C7348">
          <w:rPr>
            <w:noProof/>
            <w:webHidden/>
          </w:rPr>
          <w:t>21</w:t>
        </w:r>
        <w:r>
          <w:rPr>
            <w:noProof/>
            <w:webHidden/>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698" w:history="1">
        <w:r w:rsidR="009C7348" w:rsidRPr="009C7348">
          <w:rPr>
            <w:rStyle w:val="ac"/>
            <w:rFonts w:hint="eastAsia"/>
            <w:b/>
            <w:noProof/>
            <w:color w:val="FF0000"/>
          </w:rPr>
          <w:t>木材价格专区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_Toc531189698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22</w:t>
        </w:r>
        <w:r w:rsidRPr="009C7348">
          <w:rPr>
            <w:b/>
            <w:noProof/>
            <w:webHidden/>
            <w:color w:val="FF0000"/>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699" w:history="1">
        <w:r w:rsidR="009C7348" w:rsidRPr="00E7263E">
          <w:rPr>
            <w:rStyle w:val="ac"/>
            <w:noProof/>
          </w:rPr>
          <w:t>2018</w:t>
        </w:r>
        <w:r w:rsidR="009C7348" w:rsidRPr="00E7263E">
          <w:rPr>
            <w:rStyle w:val="ac"/>
            <w:rFonts w:hint="eastAsia"/>
            <w:noProof/>
          </w:rPr>
          <w:t>年</w:t>
        </w:r>
        <w:r w:rsidR="009C7348" w:rsidRPr="00E7263E">
          <w:rPr>
            <w:rStyle w:val="ac"/>
            <w:noProof/>
          </w:rPr>
          <w:t>11</w:t>
        </w:r>
        <w:r w:rsidR="009C7348" w:rsidRPr="00E7263E">
          <w:rPr>
            <w:rStyle w:val="ac"/>
            <w:rFonts w:hint="eastAsia"/>
            <w:noProof/>
          </w:rPr>
          <w:t>月木材价格行情</w:t>
        </w:r>
        <w:r w:rsidR="009C7348">
          <w:rPr>
            <w:noProof/>
            <w:webHidden/>
          </w:rPr>
          <w:tab/>
        </w:r>
        <w:r>
          <w:rPr>
            <w:noProof/>
            <w:webHidden/>
          </w:rPr>
          <w:fldChar w:fldCharType="begin"/>
        </w:r>
        <w:r w:rsidR="009C7348">
          <w:rPr>
            <w:noProof/>
            <w:webHidden/>
          </w:rPr>
          <w:instrText xml:space="preserve"> PAGEREF _Toc531189699 \h </w:instrText>
        </w:r>
        <w:r>
          <w:rPr>
            <w:noProof/>
            <w:webHidden/>
          </w:rPr>
        </w:r>
        <w:r>
          <w:rPr>
            <w:noProof/>
            <w:webHidden/>
          </w:rPr>
          <w:fldChar w:fldCharType="separate"/>
        </w:r>
        <w:r w:rsidR="009C7348">
          <w:rPr>
            <w:noProof/>
            <w:webHidden/>
          </w:rPr>
          <w:t>22</w:t>
        </w:r>
        <w:r>
          <w:rPr>
            <w:noProof/>
            <w:webHidden/>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700" w:history="1">
        <w:r w:rsidR="009C7348" w:rsidRPr="009C7348">
          <w:rPr>
            <w:rStyle w:val="ac"/>
            <w:rFonts w:hint="eastAsia"/>
            <w:b/>
            <w:noProof/>
            <w:color w:val="FF0000"/>
          </w:rPr>
          <w:t>铁路专用材料价格专区（营改增版）</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_Toc531189700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23</w:t>
        </w:r>
        <w:r w:rsidRPr="009C7348">
          <w:rPr>
            <w:b/>
            <w:noProof/>
            <w:webHidden/>
            <w:color w:val="FF0000"/>
          </w:rPr>
          <w:fldChar w:fldCharType="end"/>
        </w:r>
      </w:hyperlink>
    </w:p>
    <w:p w:rsidR="009C7348" w:rsidRDefault="006D2CD9" w:rsidP="009C7348">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1189701" w:history="1">
        <w:r w:rsidR="009C7348" w:rsidRPr="00E7263E">
          <w:rPr>
            <w:rStyle w:val="ac"/>
            <w:noProof/>
          </w:rPr>
          <w:t>1.</w:t>
        </w:r>
        <w:r w:rsidR="009C7348">
          <w:rPr>
            <w:rFonts w:asciiTheme="minorHAnsi" w:eastAsiaTheme="minorEastAsia" w:hAnsiTheme="minorHAnsi" w:cstheme="minorBidi"/>
            <w:noProof/>
            <w:szCs w:val="22"/>
          </w:rPr>
          <w:tab/>
        </w:r>
        <w:r w:rsidR="009C7348" w:rsidRPr="00E7263E">
          <w:rPr>
            <w:rStyle w:val="ac"/>
            <w:rFonts w:hint="eastAsia"/>
            <w:noProof/>
          </w:rPr>
          <w:t>钢轨</w:t>
        </w:r>
        <w:r w:rsidR="009C7348">
          <w:rPr>
            <w:noProof/>
            <w:webHidden/>
          </w:rPr>
          <w:tab/>
        </w:r>
        <w:r>
          <w:rPr>
            <w:noProof/>
            <w:webHidden/>
          </w:rPr>
          <w:fldChar w:fldCharType="begin"/>
        </w:r>
        <w:r w:rsidR="009C7348">
          <w:rPr>
            <w:noProof/>
            <w:webHidden/>
          </w:rPr>
          <w:instrText xml:space="preserve"> PAGEREF _Toc531189701 \h </w:instrText>
        </w:r>
        <w:r>
          <w:rPr>
            <w:noProof/>
            <w:webHidden/>
          </w:rPr>
        </w:r>
        <w:r>
          <w:rPr>
            <w:noProof/>
            <w:webHidden/>
          </w:rPr>
          <w:fldChar w:fldCharType="separate"/>
        </w:r>
        <w:r w:rsidR="009C7348">
          <w:rPr>
            <w:noProof/>
            <w:webHidden/>
          </w:rPr>
          <w:t>24</w:t>
        </w:r>
        <w:r>
          <w:rPr>
            <w:noProof/>
            <w:webHidden/>
          </w:rPr>
          <w:fldChar w:fldCharType="end"/>
        </w:r>
      </w:hyperlink>
    </w:p>
    <w:p w:rsidR="009C7348" w:rsidRDefault="006D2CD9" w:rsidP="009C7348">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1189702" w:history="1">
        <w:r w:rsidR="009C7348" w:rsidRPr="00E7263E">
          <w:rPr>
            <w:rStyle w:val="ac"/>
            <w:noProof/>
          </w:rPr>
          <w:t>2.</w:t>
        </w:r>
        <w:r w:rsidR="009C7348">
          <w:rPr>
            <w:rFonts w:asciiTheme="minorHAnsi" w:eastAsiaTheme="minorEastAsia" w:hAnsiTheme="minorHAnsi" w:cstheme="minorBidi"/>
            <w:noProof/>
            <w:szCs w:val="22"/>
          </w:rPr>
          <w:tab/>
        </w:r>
        <w:r w:rsidR="009C7348" w:rsidRPr="00E7263E">
          <w:rPr>
            <w:rStyle w:val="ac"/>
            <w:rFonts w:hint="eastAsia"/>
            <w:noProof/>
          </w:rPr>
          <w:t>钢轨扣件（砼枕）</w:t>
        </w:r>
        <w:r w:rsidR="009C7348">
          <w:rPr>
            <w:noProof/>
            <w:webHidden/>
          </w:rPr>
          <w:tab/>
        </w:r>
        <w:r>
          <w:rPr>
            <w:noProof/>
            <w:webHidden/>
          </w:rPr>
          <w:fldChar w:fldCharType="begin"/>
        </w:r>
        <w:r w:rsidR="009C7348">
          <w:rPr>
            <w:noProof/>
            <w:webHidden/>
          </w:rPr>
          <w:instrText xml:space="preserve"> PAGEREF _Toc531189702 \h </w:instrText>
        </w:r>
        <w:r>
          <w:rPr>
            <w:noProof/>
            <w:webHidden/>
          </w:rPr>
        </w:r>
        <w:r>
          <w:rPr>
            <w:noProof/>
            <w:webHidden/>
          </w:rPr>
          <w:fldChar w:fldCharType="separate"/>
        </w:r>
        <w:r w:rsidR="009C7348">
          <w:rPr>
            <w:noProof/>
            <w:webHidden/>
          </w:rPr>
          <w:t>24</w:t>
        </w:r>
        <w:r>
          <w:rPr>
            <w:noProof/>
            <w:webHidden/>
          </w:rPr>
          <w:fldChar w:fldCharType="end"/>
        </w:r>
      </w:hyperlink>
    </w:p>
    <w:p w:rsidR="009C7348" w:rsidRDefault="006D2CD9" w:rsidP="009C7348">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1189703" w:history="1">
        <w:r w:rsidR="009C7348" w:rsidRPr="00E7263E">
          <w:rPr>
            <w:rStyle w:val="ac"/>
            <w:noProof/>
          </w:rPr>
          <w:t>3.</w:t>
        </w:r>
        <w:r w:rsidR="009C7348">
          <w:rPr>
            <w:rFonts w:asciiTheme="minorHAnsi" w:eastAsiaTheme="minorEastAsia" w:hAnsiTheme="minorHAnsi" w:cstheme="minorBidi"/>
            <w:noProof/>
            <w:szCs w:val="22"/>
          </w:rPr>
          <w:tab/>
        </w:r>
        <w:r w:rsidR="009C7348" w:rsidRPr="00E7263E">
          <w:rPr>
            <w:rStyle w:val="ac"/>
            <w:rFonts w:hint="eastAsia"/>
            <w:noProof/>
          </w:rPr>
          <w:t>道岔</w:t>
        </w:r>
        <w:r w:rsidR="009C7348">
          <w:rPr>
            <w:noProof/>
            <w:webHidden/>
          </w:rPr>
          <w:tab/>
        </w:r>
        <w:r>
          <w:rPr>
            <w:noProof/>
            <w:webHidden/>
          </w:rPr>
          <w:fldChar w:fldCharType="begin"/>
        </w:r>
        <w:r w:rsidR="009C7348">
          <w:rPr>
            <w:noProof/>
            <w:webHidden/>
          </w:rPr>
          <w:instrText xml:space="preserve"> PAGEREF _Toc531189703 \h </w:instrText>
        </w:r>
        <w:r>
          <w:rPr>
            <w:noProof/>
            <w:webHidden/>
          </w:rPr>
        </w:r>
        <w:r>
          <w:rPr>
            <w:noProof/>
            <w:webHidden/>
          </w:rPr>
          <w:fldChar w:fldCharType="separate"/>
        </w:r>
        <w:r w:rsidR="009C7348">
          <w:rPr>
            <w:noProof/>
            <w:webHidden/>
          </w:rPr>
          <w:t>24</w:t>
        </w:r>
        <w:r>
          <w:rPr>
            <w:noProof/>
            <w:webHidden/>
          </w:rPr>
          <w:fldChar w:fldCharType="end"/>
        </w:r>
      </w:hyperlink>
    </w:p>
    <w:p w:rsidR="009C7348" w:rsidRDefault="006D2CD9" w:rsidP="009C7348">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1189704" w:history="1">
        <w:r w:rsidR="009C7348" w:rsidRPr="00E7263E">
          <w:rPr>
            <w:rStyle w:val="ac"/>
            <w:noProof/>
          </w:rPr>
          <w:t>4.</w:t>
        </w:r>
        <w:r w:rsidR="009C7348">
          <w:rPr>
            <w:rFonts w:asciiTheme="minorHAnsi" w:eastAsiaTheme="minorEastAsia" w:hAnsiTheme="minorHAnsi" w:cstheme="minorBidi"/>
            <w:noProof/>
            <w:szCs w:val="22"/>
          </w:rPr>
          <w:tab/>
        </w:r>
        <w:r w:rsidR="009C7348" w:rsidRPr="00E7263E">
          <w:rPr>
            <w:rStyle w:val="ac"/>
            <w:rFonts w:hint="eastAsia"/>
            <w:noProof/>
          </w:rPr>
          <w:t>轨枕及岔枕</w:t>
        </w:r>
        <w:r w:rsidR="009C7348">
          <w:rPr>
            <w:noProof/>
            <w:webHidden/>
          </w:rPr>
          <w:tab/>
        </w:r>
        <w:r>
          <w:rPr>
            <w:noProof/>
            <w:webHidden/>
          </w:rPr>
          <w:fldChar w:fldCharType="begin"/>
        </w:r>
        <w:r w:rsidR="009C7348">
          <w:rPr>
            <w:noProof/>
            <w:webHidden/>
          </w:rPr>
          <w:instrText xml:space="preserve"> PAGEREF _Toc531189704 \h </w:instrText>
        </w:r>
        <w:r>
          <w:rPr>
            <w:noProof/>
            <w:webHidden/>
          </w:rPr>
        </w:r>
        <w:r>
          <w:rPr>
            <w:noProof/>
            <w:webHidden/>
          </w:rPr>
          <w:fldChar w:fldCharType="separate"/>
        </w:r>
        <w:r w:rsidR="009C7348">
          <w:rPr>
            <w:noProof/>
            <w:webHidden/>
          </w:rPr>
          <w:t>24</w:t>
        </w:r>
        <w:r>
          <w:rPr>
            <w:noProof/>
            <w:webHidden/>
          </w:rPr>
          <w:fldChar w:fldCharType="end"/>
        </w:r>
      </w:hyperlink>
    </w:p>
    <w:p w:rsidR="009C7348" w:rsidRDefault="006D2CD9" w:rsidP="009C7348">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1189705" w:history="1">
        <w:r w:rsidR="009C7348" w:rsidRPr="00E7263E">
          <w:rPr>
            <w:rStyle w:val="ac"/>
            <w:noProof/>
          </w:rPr>
          <w:t>5.</w:t>
        </w:r>
        <w:r w:rsidR="009C7348">
          <w:rPr>
            <w:rFonts w:asciiTheme="minorHAnsi" w:eastAsiaTheme="minorEastAsia" w:hAnsiTheme="minorHAnsi" w:cstheme="minorBidi"/>
            <w:noProof/>
            <w:szCs w:val="22"/>
          </w:rPr>
          <w:tab/>
        </w:r>
        <w:r w:rsidR="009C7348" w:rsidRPr="00E7263E">
          <w:rPr>
            <w:rStyle w:val="ac"/>
            <w:rFonts w:hint="eastAsia"/>
            <w:noProof/>
          </w:rPr>
          <w:t>钢梁</w:t>
        </w:r>
        <w:r w:rsidR="009C7348">
          <w:rPr>
            <w:noProof/>
            <w:webHidden/>
          </w:rPr>
          <w:tab/>
        </w:r>
        <w:r>
          <w:rPr>
            <w:noProof/>
            <w:webHidden/>
          </w:rPr>
          <w:fldChar w:fldCharType="begin"/>
        </w:r>
        <w:r w:rsidR="009C7348">
          <w:rPr>
            <w:noProof/>
            <w:webHidden/>
          </w:rPr>
          <w:instrText xml:space="preserve"> PAGEREF _Toc531189705 \h </w:instrText>
        </w:r>
        <w:r>
          <w:rPr>
            <w:noProof/>
            <w:webHidden/>
          </w:rPr>
        </w:r>
        <w:r>
          <w:rPr>
            <w:noProof/>
            <w:webHidden/>
          </w:rPr>
          <w:fldChar w:fldCharType="separate"/>
        </w:r>
        <w:r w:rsidR="009C7348">
          <w:rPr>
            <w:noProof/>
            <w:webHidden/>
          </w:rPr>
          <w:t>24</w:t>
        </w:r>
        <w:r>
          <w:rPr>
            <w:noProof/>
            <w:webHidden/>
          </w:rPr>
          <w:fldChar w:fldCharType="end"/>
        </w:r>
      </w:hyperlink>
    </w:p>
    <w:p w:rsidR="009C7348" w:rsidRDefault="006D2CD9" w:rsidP="009C7348">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1189706" w:history="1">
        <w:r w:rsidR="009C7348" w:rsidRPr="00E7263E">
          <w:rPr>
            <w:rStyle w:val="ac"/>
            <w:noProof/>
          </w:rPr>
          <w:t>6.</w:t>
        </w:r>
        <w:r w:rsidR="009C7348">
          <w:rPr>
            <w:rFonts w:asciiTheme="minorHAnsi" w:eastAsiaTheme="minorEastAsia" w:hAnsiTheme="minorHAnsi" w:cstheme="minorBidi"/>
            <w:noProof/>
            <w:szCs w:val="22"/>
          </w:rPr>
          <w:tab/>
        </w:r>
        <w:r w:rsidR="009C7348" w:rsidRPr="00E7263E">
          <w:rPr>
            <w:rStyle w:val="ac"/>
            <w:rFonts w:hint="eastAsia"/>
            <w:noProof/>
          </w:rPr>
          <w:t>管材</w:t>
        </w:r>
        <w:r w:rsidR="009C7348">
          <w:rPr>
            <w:noProof/>
            <w:webHidden/>
          </w:rPr>
          <w:tab/>
        </w:r>
        <w:r>
          <w:rPr>
            <w:noProof/>
            <w:webHidden/>
          </w:rPr>
          <w:fldChar w:fldCharType="begin"/>
        </w:r>
        <w:r w:rsidR="009C7348">
          <w:rPr>
            <w:noProof/>
            <w:webHidden/>
          </w:rPr>
          <w:instrText xml:space="preserve"> PAGEREF _Toc531189706 \h </w:instrText>
        </w:r>
        <w:r>
          <w:rPr>
            <w:noProof/>
            <w:webHidden/>
          </w:rPr>
        </w:r>
        <w:r>
          <w:rPr>
            <w:noProof/>
            <w:webHidden/>
          </w:rPr>
          <w:fldChar w:fldCharType="separate"/>
        </w:r>
        <w:r w:rsidR="009C7348">
          <w:rPr>
            <w:noProof/>
            <w:webHidden/>
          </w:rPr>
          <w:t>24</w:t>
        </w:r>
        <w:r>
          <w:rPr>
            <w:noProof/>
            <w:webHidden/>
          </w:rPr>
          <w:fldChar w:fldCharType="end"/>
        </w:r>
      </w:hyperlink>
    </w:p>
    <w:p w:rsidR="009C7348" w:rsidRDefault="006D2CD9" w:rsidP="009C7348">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1189707" w:history="1">
        <w:r w:rsidR="009C7348" w:rsidRPr="00E7263E">
          <w:rPr>
            <w:rStyle w:val="ac"/>
            <w:noProof/>
          </w:rPr>
          <w:t>7.</w:t>
        </w:r>
        <w:r w:rsidR="009C7348">
          <w:rPr>
            <w:rFonts w:asciiTheme="minorHAnsi" w:eastAsiaTheme="minorEastAsia" w:hAnsiTheme="minorHAnsi" w:cstheme="minorBidi"/>
            <w:noProof/>
            <w:szCs w:val="22"/>
          </w:rPr>
          <w:tab/>
        </w:r>
        <w:r w:rsidR="009C7348" w:rsidRPr="00E7263E">
          <w:rPr>
            <w:rStyle w:val="ac"/>
            <w:rFonts w:hint="eastAsia"/>
            <w:noProof/>
          </w:rPr>
          <w:t>电杆、机柱、支柱</w:t>
        </w:r>
        <w:r w:rsidR="009C7348">
          <w:rPr>
            <w:noProof/>
            <w:webHidden/>
          </w:rPr>
          <w:tab/>
        </w:r>
        <w:r>
          <w:rPr>
            <w:noProof/>
            <w:webHidden/>
          </w:rPr>
          <w:fldChar w:fldCharType="begin"/>
        </w:r>
        <w:r w:rsidR="009C7348">
          <w:rPr>
            <w:noProof/>
            <w:webHidden/>
          </w:rPr>
          <w:instrText xml:space="preserve"> PAGEREF _Toc531189707 \h </w:instrText>
        </w:r>
        <w:r>
          <w:rPr>
            <w:noProof/>
            <w:webHidden/>
          </w:rPr>
        </w:r>
        <w:r>
          <w:rPr>
            <w:noProof/>
            <w:webHidden/>
          </w:rPr>
          <w:fldChar w:fldCharType="separate"/>
        </w:r>
        <w:r w:rsidR="009C7348">
          <w:rPr>
            <w:noProof/>
            <w:webHidden/>
          </w:rPr>
          <w:t>24</w:t>
        </w:r>
        <w:r>
          <w:rPr>
            <w:noProof/>
            <w:webHidden/>
          </w:rPr>
          <w:fldChar w:fldCharType="end"/>
        </w:r>
      </w:hyperlink>
    </w:p>
    <w:p w:rsidR="009C7348" w:rsidRDefault="006D2CD9" w:rsidP="009C7348">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1189708" w:history="1">
        <w:r w:rsidR="009C7348" w:rsidRPr="00E7263E">
          <w:rPr>
            <w:rStyle w:val="ac"/>
            <w:noProof/>
          </w:rPr>
          <w:t>8.</w:t>
        </w:r>
        <w:r w:rsidR="009C7348">
          <w:rPr>
            <w:rFonts w:asciiTheme="minorHAnsi" w:eastAsiaTheme="minorEastAsia" w:hAnsiTheme="minorHAnsi" w:cstheme="minorBidi"/>
            <w:noProof/>
            <w:szCs w:val="22"/>
          </w:rPr>
          <w:tab/>
        </w:r>
        <w:r w:rsidR="009C7348" w:rsidRPr="00E7263E">
          <w:rPr>
            <w:rStyle w:val="ac"/>
            <w:rFonts w:hint="eastAsia"/>
            <w:noProof/>
          </w:rPr>
          <w:t>接触网及电力线材、光电缆线</w:t>
        </w:r>
        <w:r w:rsidR="009C7348">
          <w:rPr>
            <w:noProof/>
            <w:webHidden/>
          </w:rPr>
          <w:tab/>
        </w:r>
        <w:r>
          <w:rPr>
            <w:noProof/>
            <w:webHidden/>
          </w:rPr>
          <w:fldChar w:fldCharType="begin"/>
        </w:r>
        <w:r w:rsidR="009C7348">
          <w:rPr>
            <w:noProof/>
            <w:webHidden/>
          </w:rPr>
          <w:instrText xml:space="preserve"> PAGEREF _Toc531189708 \h </w:instrText>
        </w:r>
        <w:r>
          <w:rPr>
            <w:noProof/>
            <w:webHidden/>
          </w:rPr>
        </w:r>
        <w:r>
          <w:rPr>
            <w:noProof/>
            <w:webHidden/>
          </w:rPr>
          <w:fldChar w:fldCharType="separate"/>
        </w:r>
        <w:r w:rsidR="009C7348">
          <w:rPr>
            <w:noProof/>
            <w:webHidden/>
          </w:rPr>
          <w:t>24</w:t>
        </w:r>
        <w:r>
          <w:rPr>
            <w:noProof/>
            <w:webHidden/>
          </w:rPr>
          <w:fldChar w:fldCharType="end"/>
        </w:r>
      </w:hyperlink>
    </w:p>
    <w:p w:rsidR="009C7348" w:rsidRDefault="006D2CD9" w:rsidP="009C7348">
      <w:pPr>
        <w:pStyle w:val="10"/>
        <w:tabs>
          <w:tab w:val="left" w:pos="420"/>
          <w:tab w:val="right" w:leader="dot" w:pos="9713"/>
        </w:tabs>
        <w:spacing w:line="380" w:lineRule="exact"/>
        <w:rPr>
          <w:rFonts w:asciiTheme="minorHAnsi" w:eastAsiaTheme="minorEastAsia" w:hAnsiTheme="minorHAnsi" w:cstheme="minorBidi"/>
          <w:noProof/>
          <w:szCs w:val="22"/>
        </w:rPr>
      </w:pPr>
      <w:hyperlink w:anchor="_Toc531189709" w:history="1">
        <w:r w:rsidR="009C7348" w:rsidRPr="00E7263E">
          <w:rPr>
            <w:rStyle w:val="ac"/>
            <w:noProof/>
          </w:rPr>
          <w:t>9.</w:t>
        </w:r>
        <w:r w:rsidR="009C7348">
          <w:rPr>
            <w:rFonts w:asciiTheme="minorHAnsi" w:eastAsiaTheme="minorEastAsia" w:hAnsiTheme="minorHAnsi" w:cstheme="minorBidi"/>
            <w:noProof/>
            <w:szCs w:val="22"/>
          </w:rPr>
          <w:tab/>
        </w:r>
        <w:r w:rsidR="009C7348" w:rsidRPr="00E7263E">
          <w:rPr>
            <w:rStyle w:val="ac"/>
            <w:rFonts w:hint="eastAsia"/>
            <w:noProof/>
          </w:rPr>
          <w:t>其他材料</w:t>
        </w:r>
        <w:r w:rsidR="009C7348">
          <w:rPr>
            <w:noProof/>
            <w:webHidden/>
          </w:rPr>
          <w:tab/>
        </w:r>
        <w:r>
          <w:rPr>
            <w:noProof/>
            <w:webHidden/>
          </w:rPr>
          <w:fldChar w:fldCharType="begin"/>
        </w:r>
        <w:r w:rsidR="009C7348">
          <w:rPr>
            <w:noProof/>
            <w:webHidden/>
          </w:rPr>
          <w:instrText xml:space="preserve"> PAGEREF _Toc531189709 \h </w:instrText>
        </w:r>
        <w:r>
          <w:rPr>
            <w:noProof/>
            <w:webHidden/>
          </w:rPr>
        </w:r>
        <w:r>
          <w:rPr>
            <w:noProof/>
            <w:webHidden/>
          </w:rPr>
          <w:fldChar w:fldCharType="separate"/>
        </w:r>
        <w:r w:rsidR="009C7348">
          <w:rPr>
            <w:noProof/>
            <w:webHidden/>
          </w:rPr>
          <w:t>24</w:t>
        </w:r>
        <w:r>
          <w:rPr>
            <w:noProof/>
            <w:webHidden/>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710" w:history="1">
        <w:r w:rsidR="009C7348" w:rsidRPr="009C7348">
          <w:rPr>
            <w:rStyle w:val="ac"/>
            <w:rFonts w:hint="eastAsia"/>
            <w:b/>
            <w:noProof/>
            <w:color w:val="FF0000"/>
          </w:rPr>
          <w:t>沥青、防水材料价格专区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_Toc531189710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25</w:t>
        </w:r>
        <w:r w:rsidRPr="009C7348">
          <w:rPr>
            <w:b/>
            <w:noProof/>
            <w:webHidden/>
            <w:color w:val="FF0000"/>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11" w:history="1">
        <w:r w:rsidR="009C7348" w:rsidRPr="00E7263E">
          <w:rPr>
            <w:rStyle w:val="ac"/>
            <w:noProof/>
            <w:kern w:val="0"/>
          </w:rPr>
          <w:t>2018</w:t>
        </w:r>
        <w:r w:rsidR="009C7348" w:rsidRPr="00E7263E">
          <w:rPr>
            <w:rStyle w:val="ac"/>
            <w:rFonts w:hint="eastAsia"/>
            <w:noProof/>
            <w:kern w:val="0"/>
          </w:rPr>
          <w:t>年</w:t>
        </w:r>
        <w:r w:rsidR="009C7348" w:rsidRPr="00E7263E">
          <w:rPr>
            <w:rStyle w:val="ac"/>
            <w:noProof/>
            <w:kern w:val="0"/>
          </w:rPr>
          <w:t>11</w:t>
        </w:r>
        <w:r w:rsidR="009C7348" w:rsidRPr="00E7263E">
          <w:rPr>
            <w:rStyle w:val="ac"/>
            <w:rFonts w:hint="eastAsia"/>
            <w:noProof/>
            <w:kern w:val="0"/>
          </w:rPr>
          <w:t>月</w:t>
        </w:r>
        <w:r w:rsidR="009C7348" w:rsidRPr="00E7263E">
          <w:rPr>
            <w:rStyle w:val="ac"/>
            <w:noProof/>
            <w:kern w:val="0"/>
          </w:rPr>
          <w:t>29</w:t>
        </w:r>
        <w:r w:rsidR="009C7348" w:rsidRPr="00E7263E">
          <w:rPr>
            <w:rStyle w:val="ac"/>
            <w:rFonts w:hint="eastAsia"/>
            <w:noProof/>
            <w:kern w:val="0"/>
          </w:rPr>
          <w:t>日沥青价格行情</w:t>
        </w:r>
        <w:r w:rsidR="009C7348">
          <w:rPr>
            <w:noProof/>
            <w:webHidden/>
          </w:rPr>
          <w:tab/>
        </w:r>
        <w:r>
          <w:rPr>
            <w:noProof/>
            <w:webHidden/>
          </w:rPr>
          <w:fldChar w:fldCharType="begin"/>
        </w:r>
        <w:r w:rsidR="009C7348">
          <w:rPr>
            <w:noProof/>
            <w:webHidden/>
          </w:rPr>
          <w:instrText xml:space="preserve"> PAGEREF _Toc531189711 \h </w:instrText>
        </w:r>
        <w:r>
          <w:rPr>
            <w:noProof/>
            <w:webHidden/>
          </w:rPr>
        </w:r>
        <w:r>
          <w:rPr>
            <w:noProof/>
            <w:webHidden/>
          </w:rPr>
          <w:fldChar w:fldCharType="separate"/>
        </w:r>
        <w:r w:rsidR="009C7348">
          <w:rPr>
            <w:noProof/>
            <w:webHidden/>
          </w:rPr>
          <w:t>25</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12" w:history="1">
        <w:r w:rsidR="009C7348" w:rsidRPr="00E7263E">
          <w:rPr>
            <w:rStyle w:val="ac"/>
            <w:rFonts w:hint="eastAsia"/>
            <w:noProof/>
            <w:kern w:val="0"/>
          </w:rPr>
          <w:t>涂料及防腐、防水材料</w:t>
        </w:r>
        <w:r w:rsidR="009C7348">
          <w:rPr>
            <w:noProof/>
            <w:webHidden/>
          </w:rPr>
          <w:tab/>
        </w:r>
        <w:r>
          <w:rPr>
            <w:noProof/>
            <w:webHidden/>
          </w:rPr>
          <w:fldChar w:fldCharType="begin"/>
        </w:r>
        <w:r w:rsidR="009C7348">
          <w:rPr>
            <w:noProof/>
            <w:webHidden/>
          </w:rPr>
          <w:instrText xml:space="preserve"> PAGEREF _Toc531189712 \h </w:instrText>
        </w:r>
        <w:r>
          <w:rPr>
            <w:noProof/>
            <w:webHidden/>
          </w:rPr>
        </w:r>
        <w:r>
          <w:rPr>
            <w:noProof/>
            <w:webHidden/>
          </w:rPr>
          <w:fldChar w:fldCharType="separate"/>
        </w:r>
        <w:r w:rsidR="009C7348">
          <w:rPr>
            <w:noProof/>
            <w:webHidden/>
          </w:rPr>
          <w:t>26</w:t>
        </w:r>
        <w:r>
          <w:rPr>
            <w:noProof/>
            <w:webHidden/>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713" w:history="1">
        <w:r w:rsidR="009C7348" w:rsidRPr="009C7348">
          <w:rPr>
            <w:rStyle w:val="ac"/>
            <w:rFonts w:hint="eastAsia"/>
            <w:b/>
            <w:noProof/>
            <w:color w:val="FF0000"/>
          </w:rPr>
          <w:t>有色金属价格专区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_Toc531189713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29</w:t>
        </w:r>
        <w:r w:rsidRPr="009C7348">
          <w:rPr>
            <w:b/>
            <w:noProof/>
            <w:webHidden/>
            <w:color w:val="FF0000"/>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714" w:history="1">
        <w:r w:rsidR="009C7348" w:rsidRPr="009C7348">
          <w:rPr>
            <w:rStyle w:val="ac"/>
            <w:rFonts w:hint="eastAsia"/>
            <w:b/>
            <w:noProof/>
            <w:color w:val="FF0000"/>
          </w:rPr>
          <w:t>成品油价格专区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_Toc531189714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30</w:t>
        </w:r>
        <w:r w:rsidRPr="009C7348">
          <w:rPr>
            <w:b/>
            <w:noProof/>
            <w:webHidden/>
            <w:color w:val="FF0000"/>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15" w:history="1">
        <w:r w:rsidR="009C7348" w:rsidRPr="00E7263E">
          <w:rPr>
            <w:rStyle w:val="ac"/>
            <w:noProof/>
            <w:kern w:val="0"/>
          </w:rPr>
          <w:t>2018</w:t>
        </w:r>
        <w:r w:rsidR="009C7348" w:rsidRPr="00E7263E">
          <w:rPr>
            <w:rStyle w:val="ac"/>
            <w:rFonts w:hint="eastAsia"/>
            <w:noProof/>
            <w:kern w:val="0"/>
          </w:rPr>
          <w:t>年</w:t>
        </w:r>
        <w:r w:rsidR="009C7348" w:rsidRPr="00E7263E">
          <w:rPr>
            <w:rStyle w:val="ac"/>
            <w:noProof/>
            <w:kern w:val="0"/>
          </w:rPr>
          <w:t>11</w:t>
        </w:r>
        <w:r w:rsidR="009C7348" w:rsidRPr="00E7263E">
          <w:rPr>
            <w:rStyle w:val="ac"/>
            <w:rFonts w:hint="eastAsia"/>
            <w:noProof/>
            <w:kern w:val="0"/>
          </w:rPr>
          <w:t>月</w:t>
        </w:r>
        <w:r w:rsidR="009C7348" w:rsidRPr="00E7263E">
          <w:rPr>
            <w:rStyle w:val="ac"/>
            <w:noProof/>
            <w:kern w:val="0"/>
          </w:rPr>
          <w:t>2</w:t>
        </w:r>
        <w:r w:rsidR="009C7348">
          <w:rPr>
            <w:rStyle w:val="ac"/>
            <w:rFonts w:hint="eastAsia"/>
            <w:noProof/>
            <w:kern w:val="0"/>
          </w:rPr>
          <w:t>8</w:t>
        </w:r>
        <w:r w:rsidR="009C7348" w:rsidRPr="00E7263E">
          <w:rPr>
            <w:rStyle w:val="ac"/>
            <w:rFonts w:hint="eastAsia"/>
            <w:noProof/>
            <w:kern w:val="0"/>
          </w:rPr>
          <w:t>日全国成品油升价</w:t>
        </w:r>
        <w:r w:rsidR="009C7348">
          <w:rPr>
            <w:noProof/>
            <w:webHidden/>
          </w:rPr>
          <w:tab/>
        </w:r>
        <w:r>
          <w:rPr>
            <w:noProof/>
            <w:webHidden/>
          </w:rPr>
          <w:fldChar w:fldCharType="begin"/>
        </w:r>
        <w:r w:rsidR="009C7348">
          <w:rPr>
            <w:noProof/>
            <w:webHidden/>
          </w:rPr>
          <w:instrText xml:space="preserve"> PAGEREF _Toc531189715 \h </w:instrText>
        </w:r>
        <w:r>
          <w:rPr>
            <w:noProof/>
            <w:webHidden/>
          </w:rPr>
        </w:r>
        <w:r>
          <w:rPr>
            <w:noProof/>
            <w:webHidden/>
          </w:rPr>
          <w:fldChar w:fldCharType="separate"/>
        </w:r>
        <w:r w:rsidR="009C7348">
          <w:rPr>
            <w:noProof/>
            <w:webHidden/>
          </w:rPr>
          <w:t>30</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16" w:history="1">
        <w:r w:rsidR="009C7348" w:rsidRPr="00E7263E">
          <w:rPr>
            <w:rStyle w:val="ac"/>
            <w:rFonts w:hint="eastAsia"/>
            <w:noProof/>
          </w:rPr>
          <w:t>全国汽油柴油走势图</w:t>
        </w:r>
        <w:r w:rsidR="009C7348">
          <w:rPr>
            <w:noProof/>
            <w:webHidden/>
          </w:rPr>
          <w:tab/>
        </w:r>
        <w:r>
          <w:rPr>
            <w:noProof/>
            <w:webHidden/>
          </w:rPr>
          <w:fldChar w:fldCharType="begin"/>
        </w:r>
        <w:r w:rsidR="009C7348">
          <w:rPr>
            <w:noProof/>
            <w:webHidden/>
          </w:rPr>
          <w:instrText xml:space="preserve"> PAGEREF _Toc531189716 \h </w:instrText>
        </w:r>
        <w:r>
          <w:rPr>
            <w:noProof/>
            <w:webHidden/>
          </w:rPr>
        </w:r>
        <w:r>
          <w:rPr>
            <w:noProof/>
            <w:webHidden/>
          </w:rPr>
          <w:fldChar w:fldCharType="separate"/>
        </w:r>
        <w:r w:rsidR="009C7348">
          <w:rPr>
            <w:noProof/>
            <w:webHidden/>
          </w:rPr>
          <w:t>31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17" w:history="1">
        <w:r w:rsidR="009C7348" w:rsidRPr="00E7263E">
          <w:rPr>
            <w:rStyle w:val="ac"/>
            <w:rFonts w:hint="eastAsia"/>
            <w:noProof/>
          </w:rPr>
          <w:t>全国汽油价格走势图</w:t>
        </w:r>
        <w:r w:rsidR="009C7348">
          <w:rPr>
            <w:noProof/>
            <w:webHidden/>
          </w:rPr>
          <w:tab/>
        </w:r>
        <w:r>
          <w:rPr>
            <w:noProof/>
            <w:webHidden/>
          </w:rPr>
          <w:fldChar w:fldCharType="begin"/>
        </w:r>
        <w:r w:rsidR="009C7348">
          <w:rPr>
            <w:noProof/>
            <w:webHidden/>
          </w:rPr>
          <w:instrText xml:space="preserve"> PAGEREF _Toc531189717 \h </w:instrText>
        </w:r>
        <w:r>
          <w:rPr>
            <w:noProof/>
            <w:webHidden/>
          </w:rPr>
        </w:r>
        <w:r>
          <w:rPr>
            <w:noProof/>
            <w:webHidden/>
          </w:rPr>
          <w:fldChar w:fldCharType="separate"/>
        </w:r>
        <w:r w:rsidR="009C7348">
          <w:rPr>
            <w:noProof/>
            <w:webHidden/>
          </w:rPr>
          <w:t>31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18" w:history="1">
        <w:r w:rsidR="009C7348" w:rsidRPr="00E7263E">
          <w:rPr>
            <w:rStyle w:val="ac"/>
            <w:rFonts w:hint="eastAsia"/>
            <w:noProof/>
          </w:rPr>
          <w:t>全国柴油价格走势图</w:t>
        </w:r>
        <w:r w:rsidR="009C7348">
          <w:rPr>
            <w:noProof/>
            <w:webHidden/>
          </w:rPr>
          <w:tab/>
        </w:r>
        <w:r>
          <w:rPr>
            <w:noProof/>
            <w:webHidden/>
          </w:rPr>
          <w:fldChar w:fldCharType="begin"/>
        </w:r>
        <w:r w:rsidR="009C7348">
          <w:rPr>
            <w:noProof/>
            <w:webHidden/>
          </w:rPr>
          <w:instrText xml:space="preserve"> PAGEREF _Toc531189718 \h </w:instrText>
        </w:r>
        <w:r>
          <w:rPr>
            <w:noProof/>
            <w:webHidden/>
          </w:rPr>
        </w:r>
        <w:r>
          <w:rPr>
            <w:noProof/>
            <w:webHidden/>
          </w:rPr>
          <w:fldChar w:fldCharType="separate"/>
        </w:r>
        <w:r w:rsidR="009C7348">
          <w:rPr>
            <w:noProof/>
            <w:webHidden/>
          </w:rPr>
          <w:t>31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19" w:history="1">
        <w:r w:rsidR="009C7348" w:rsidRPr="00E7263E">
          <w:rPr>
            <w:rStyle w:val="ac"/>
            <w:rFonts w:hint="eastAsia"/>
            <w:noProof/>
          </w:rPr>
          <w:t>华北地区汽油价格走势图</w:t>
        </w:r>
        <w:r w:rsidR="009C7348">
          <w:rPr>
            <w:noProof/>
            <w:webHidden/>
          </w:rPr>
          <w:tab/>
        </w:r>
        <w:r>
          <w:rPr>
            <w:noProof/>
            <w:webHidden/>
          </w:rPr>
          <w:fldChar w:fldCharType="begin"/>
        </w:r>
        <w:r w:rsidR="009C7348">
          <w:rPr>
            <w:noProof/>
            <w:webHidden/>
          </w:rPr>
          <w:instrText xml:space="preserve"> PAGEREF _Toc531189719 \h </w:instrText>
        </w:r>
        <w:r>
          <w:rPr>
            <w:noProof/>
            <w:webHidden/>
          </w:rPr>
        </w:r>
        <w:r>
          <w:rPr>
            <w:noProof/>
            <w:webHidden/>
          </w:rPr>
          <w:fldChar w:fldCharType="separate"/>
        </w:r>
        <w:r w:rsidR="009C7348">
          <w:rPr>
            <w:noProof/>
            <w:webHidden/>
          </w:rPr>
          <w:t>31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20" w:history="1">
        <w:r w:rsidR="009C7348" w:rsidRPr="00E7263E">
          <w:rPr>
            <w:rStyle w:val="ac"/>
            <w:rFonts w:hint="eastAsia"/>
            <w:noProof/>
          </w:rPr>
          <w:t>华北地区</w:t>
        </w:r>
        <w:r w:rsidR="009C7348" w:rsidRPr="00E7263E">
          <w:rPr>
            <w:rStyle w:val="ac"/>
            <w:noProof/>
          </w:rPr>
          <w:t>0#</w:t>
        </w:r>
        <w:r w:rsidR="009C7348" w:rsidRPr="00E7263E">
          <w:rPr>
            <w:rStyle w:val="ac"/>
            <w:rFonts w:hint="eastAsia"/>
            <w:noProof/>
          </w:rPr>
          <w:t>柴油价格走势图</w:t>
        </w:r>
        <w:r w:rsidR="009C7348">
          <w:rPr>
            <w:noProof/>
            <w:webHidden/>
          </w:rPr>
          <w:tab/>
        </w:r>
        <w:r>
          <w:rPr>
            <w:noProof/>
            <w:webHidden/>
          </w:rPr>
          <w:fldChar w:fldCharType="begin"/>
        </w:r>
        <w:r w:rsidR="009C7348">
          <w:rPr>
            <w:noProof/>
            <w:webHidden/>
          </w:rPr>
          <w:instrText xml:space="preserve"> PAGEREF _Toc531189720 \h </w:instrText>
        </w:r>
        <w:r>
          <w:rPr>
            <w:noProof/>
            <w:webHidden/>
          </w:rPr>
        </w:r>
        <w:r>
          <w:rPr>
            <w:noProof/>
            <w:webHidden/>
          </w:rPr>
          <w:fldChar w:fldCharType="separate"/>
        </w:r>
        <w:r w:rsidR="009C7348">
          <w:rPr>
            <w:noProof/>
            <w:webHidden/>
          </w:rPr>
          <w:t>31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21" w:history="1">
        <w:r w:rsidR="009C7348" w:rsidRPr="00E7263E">
          <w:rPr>
            <w:rStyle w:val="ac"/>
            <w:rFonts w:hint="eastAsia"/>
            <w:noProof/>
          </w:rPr>
          <w:t>华南地区汽油价格走势图</w:t>
        </w:r>
        <w:r w:rsidR="009C7348">
          <w:rPr>
            <w:noProof/>
            <w:webHidden/>
          </w:rPr>
          <w:tab/>
        </w:r>
        <w:r>
          <w:rPr>
            <w:noProof/>
            <w:webHidden/>
          </w:rPr>
          <w:fldChar w:fldCharType="begin"/>
        </w:r>
        <w:r w:rsidR="009C7348">
          <w:rPr>
            <w:noProof/>
            <w:webHidden/>
          </w:rPr>
          <w:instrText xml:space="preserve"> PAGEREF _Toc531189721 \h </w:instrText>
        </w:r>
        <w:r>
          <w:rPr>
            <w:noProof/>
            <w:webHidden/>
          </w:rPr>
        </w:r>
        <w:r>
          <w:rPr>
            <w:noProof/>
            <w:webHidden/>
          </w:rPr>
          <w:fldChar w:fldCharType="separate"/>
        </w:r>
        <w:r w:rsidR="009C7348">
          <w:rPr>
            <w:noProof/>
            <w:webHidden/>
          </w:rPr>
          <w:t>31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22" w:history="1">
        <w:r w:rsidR="009C7348" w:rsidRPr="00E7263E">
          <w:rPr>
            <w:rStyle w:val="ac"/>
            <w:rFonts w:hint="eastAsia"/>
            <w:noProof/>
          </w:rPr>
          <w:t>华南地区</w:t>
        </w:r>
        <w:r w:rsidR="009C7348" w:rsidRPr="00E7263E">
          <w:rPr>
            <w:rStyle w:val="ac"/>
            <w:noProof/>
          </w:rPr>
          <w:t>0#</w:t>
        </w:r>
        <w:r w:rsidR="009C7348" w:rsidRPr="00E7263E">
          <w:rPr>
            <w:rStyle w:val="ac"/>
            <w:rFonts w:hint="eastAsia"/>
            <w:noProof/>
          </w:rPr>
          <w:t>柴油价格走势图</w:t>
        </w:r>
        <w:r w:rsidR="009C7348">
          <w:rPr>
            <w:noProof/>
            <w:webHidden/>
          </w:rPr>
          <w:tab/>
        </w:r>
        <w:r>
          <w:rPr>
            <w:noProof/>
            <w:webHidden/>
          </w:rPr>
          <w:fldChar w:fldCharType="begin"/>
        </w:r>
        <w:r w:rsidR="009C7348">
          <w:rPr>
            <w:noProof/>
            <w:webHidden/>
          </w:rPr>
          <w:instrText xml:space="preserve"> PAGEREF _Toc531189722 \h </w:instrText>
        </w:r>
        <w:r>
          <w:rPr>
            <w:noProof/>
            <w:webHidden/>
          </w:rPr>
        </w:r>
        <w:r>
          <w:rPr>
            <w:noProof/>
            <w:webHidden/>
          </w:rPr>
          <w:fldChar w:fldCharType="separate"/>
        </w:r>
        <w:r w:rsidR="009C7348">
          <w:rPr>
            <w:noProof/>
            <w:webHidden/>
          </w:rPr>
          <w:t>31</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23" w:history="1">
        <w:r w:rsidR="009C7348" w:rsidRPr="00E7263E">
          <w:rPr>
            <w:rStyle w:val="ac"/>
            <w:rFonts w:hint="eastAsia"/>
            <w:noProof/>
          </w:rPr>
          <w:t>华东地区汽油价格走势图</w:t>
        </w:r>
        <w:r w:rsidR="009C7348">
          <w:rPr>
            <w:noProof/>
            <w:webHidden/>
          </w:rPr>
          <w:tab/>
        </w:r>
        <w:r>
          <w:rPr>
            <w:noProof/>
            <w:webHidden/>
          </w:rPr>
          <w:fldChar w:fldCharType="begin"/>
        </w:r>
        <w:r w:rsidR="009C7348">
          <w:rPr>
            <w:noProof/>
            <w:webHidden/>
          </w:rPr>
          <w:instrText xml:space="preserve"> PAGEREF _Toc531189723 \h </w:instrText>
        </w:r>
        <w:r>
          <w:rPr>
            <w:noProof/>
            <w:webHidden/>
          </w:rPr>
        </w:r>
        <w:r>
          <w:rPr>
            <w:noProof/>
            <w:webHidden/>
          </w:rPr>
          <w:fldChar w:fldCharType="separate"/>
        </w:r>
        <w:r w:rsidR="009C7348">
          <w:rPr>
            <w:noProof/>
            <w:webHidden/>
          </w:rPr>
          <w:t>32</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24" w:history="1">
        <w:r w:rsidR="009C7348" w:rsidRPr="00E7263E">
          <w:rPr>
            <w:rStyle w:val="ac"/>
            <w:rFonts w:hint="eastAsia"/>
            <w:noProof/>
          </w:rPr>
          <w:t>华东地区</w:t>
        </w:r>
        <w:r w:rsidR="009C7348" w:rsidRPr="00E7263E">
          <w:rPr>
            <w:rStyle w:val="ac"/>
            <w:noProof/>
          </w:rPr>
          <w:t>0#</w:t>
        </w:r>
        <w:r w:rsidR="009C7348" w:rsidRPr="00E7263E">
          <w:rPr>
            <w:rStyle w:val="ac"/>
            <w:rFonts w:hint="eastAsia"/>
            <w:noProof/>
          </w:rPr>
          <w:t>柴油价格走势图</w:t>
        </w:r>
        <w:r w:rsidR="009C7348">
          <w:rPr>
            <w:noProof/>
            <w:webHidden/>
          </w:rPr>
          <w:tab/>
        </w:r>
        <w:r>
          <w:rPr>
            <w:noProof/>
            <w:webHidden/>
          </w:rPr>
          <w:fldChar w:fldCharType="begin"/>
        </w:r>
        <w:r w:rsidR="009C7348">
          <w:rPr>
            <w:noProof/>
            <w:webHidden/>
          </w:rPr>
          <w:instrText xml:space="preserve"> PAGEREF _Toc531189724 \h </w:instrText>
        </w:r>
        <w:r>
          <w:rPr>
            <w:noProof/>
            <w:webHidden/>
          </w:rPr>
        </w:r>
        <w:r>
          <w:rPr>
            <w:noProof/>
            <w:webHidden/>
          </w:rPr>
          <w:fldChar w:fldCharType="separate"/>
        </w:r>
        <w:r w:rsidR="009C7348">
          <w:rPr>
            <w:noProof/>
            <w:webHidden/>
          </w:rPr>
          <w:t>32</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25" w:history="1">
        <w:r w:rsidR="009C7348" w:rsidRPr="00E7263E">
          <w:rPr>
            <w:rStyle w:val="ac"/>
            <w:rFonts w:hint="eastAsia"/>
            <w:noProof/>
          </w:rPr>
          <w:t>西南地区汽油价格走势图</w:t>
        </w:r>
        <w:r w:rsidR="009C7348">
          <w:rPr>
            <w:noProof/>
            <w:webHidden/>
          </w:rPr>
          <w:tab/>
        </w:r>
        <w:r>
          <w:rPr>
            <w:noProof/>
            <w:webHidden/>
          </w:rPr>
          <w:fldChar w:fldCharType="begin"/>
        </w:r>
        <w:r w:rsidR="009C7348">
          <w:rPr>
            <w:noProof/>
            <w:webHidden/>
          </w:rPr>
          <w:instrText xml:space="preserve"> PAGEREF _Toc531189725 \h </w:instrText>
        </w:r>
        <w:r>
          <w:rPr>
            <w:noProof/>
            <w:webHidden/>
          </w:rPr>
        </w:r>
        <w:r>
          <w:rPr>
            <w:noProof/>
            <w:webHidden/>
          </w:rPr>
          <w:fldChar w:fldCharType="separate"/>
        </w:r>
        <w:r w:rsidR="009C7348">
          <w:rPr>
            <w:noProof/>
            <w:webHidden/>
          </w:rPr>
          <w:t>32</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26" w:history="1">
        <w:r w:rsidR="009C7348" w:rsidRPr="00E7263E">
          <w:rPr>
            <w:rStyle w:val="ac"/>
            <w:rFonts w:hint="eastAsia"/>
            <w:noProof/>
          </w:rPr>
          <w:t>西南地区</w:t>
        </w:r>
        <w:r w:rsidR="009C7348" w:rsidRPr="00E7263E">
          <w:rPr>
            <w:rStyle w:val="ac"/>
            <w:noProof/>
          </w:rPr>
          <w:t>0#</w:t>
        </w:r>
        <w:r w:rsidR="009C7348" w:rsidRPr="00E7263E">
          <w:rPr>
            <w:rStyle w:val="ac"/>
            <w:rFonts w:hint="eastAsia"/>
            <w:noProof/>
          </w:rPr>
          <w:t>柴油价格走势图</w:t>
        </w:r>
        <w:r w:rsidR="009C7348">
          <w:rPr>
            <w:noProof/>
            <w:webHidden/>
          </w:rPr>
          <w:tab/>
        </w:r>
        <w:r>
          <w:rPr>
            <w:noProof/>
            <w:webHidden/>
          </w:rPr>
          <w:fldChar w:fldCharType="begin"/>
        </w:r>
        <w:r w:rsidR="009C7348">
          <w:rPr>
            <w:noProof/>
            <w:webHidden/>
          </w:rPr>
          <w:instrText xml:space="preserve"> PAGEREF _Toc531189726 \h </w:instrText>
        </w:r>
        <w:r>
          <w:rPr>
            <w:noProof/>
            <w:webHidden/>
          </w:rPr>
        </w:r>
        <w:r>
          <w:rPr>
            <w:noProof/>
            <w:webHidden/>
          </w:rPr>
          <w:fldChar w:fldCharType="separate"/>
        </w:r>
        <w:r w:rsidR="009C7348">
          <w:rPr>
            <w:noProof/>
            <w:webHidden/>
          </w:rPr>
          <w:t>32</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27" w:history="1">
        <w:r w:rsidR="009C7348" w:rsidRPr="00E7263E">
          <w:rPr>
            <w:rStyle w:val="ac"/>
            <w:rFonts w:hint="eastAsia"/>
            <w:noProof/>
          </w:rPr>
          <w:t>沿江地区汽油价格走势图</w:t>
        </w:r>
        <w:r w:rsidR="009C7348">
          <w:rPr>
            <w:noProof/>
            <w:webHidden/>
          </w:rPr>
          <w:tab/>
        </w:r>
        <w:r>
          <w:rPr>
            <w:noProof/>
            <w:webHidden/>
          </w:rPr>
          <w:fldChar w:fldCharType="begin"/>
        </w:r>
        <w:r w:rsidR="009C7348">
          <w:rPr>
            <w:noProof/>
            <w:webHidden/>
          </w:rPr>
          <w:instrText xml:space="preserve"> PAGEREF _Toc531189727 \h </w:instrText>
        </w:r>
        <w:r>
          <w:rPr>
            <w:noProof/>
            <w:webHidden/>
          </w:rPr>
        </w:r>
        <w:r>
          <w:rPr>
            <w:noProof/>
            <w:webHidden/>
          </w:rPr>
          <w:fldChar w:fldCharType="separate"/>
        </w:r>
        <w:r w:rsidR="009C7348">
          <w:rPr>
            <w:noProof/>
            <w:webHidden/>
          </w:rPr>
          <w:t>32</w:t>
        </w:r>
        <w:r>
          <w:rPr>
            <w:noProof/>
            <w:webHidden/>
          </w:rPr>
          <w:fldChar w:fldCharType="end"/>
        </w:r>
      </w:hyperlink>
    </w:p>
    <w:p w:rsidR="009C7348" w:rsidRDefault="006D2CD9" w:rsidP="009C7348">
      <w:pPr>
        <w:pStyle w:val="20"/>
        <w:tabs>
          <w:tab w:val="right" w:leader="dot" w:pos="9713"/>
        </w:tabs>
        <w:spacing w:line="380" w:lineRule="exact"/>
        <w:rPr>
          <w:rFonts w:asciiTheme="minorHAnsi" w:eastAsiaTheme="minorEastAsia" w:hAnsiTheme="minorHAnsi" w:cstheme="minorBidi"/>
          <w:noProof/>
          <w:szCs w:val="22"/>
        </w:rPr>
      </w:pPr>
      <w:hyperlink w:anchor="_Toc531189728" w:history="1">
        <w:r w:rsidR="009C7348" w:rsidRPr="00E7263E">
          <w:rPr>
            <w:rStyle w:val="ac"/>
            <w:rFonts w:hint="eastAsia"/>
            <w:noProof/>
          </w:rPr>
          <w:t>沿江地区</w:t>
        </w:r>
        <w:r w:rsidR="009C7348" w:rsidRPr="00E7263E">
          <w:rPr>
            <w:rStyle w:val="ac"/>
            <w:noProof/>
          </w:rPr>
          <w:t>0#</w:t>
        </w:r>
        <w:r w:rsidR="009C7348" w:rsidRPr="00E7263E">
          <w:rPr>
            <w:rStyle w:val="ac"/>
            <w:rFonts w:hint="eastAsia"/>
            <w:noProof/>
          </w:rPr>
          <w:t>柴油价格走势图</w:t>
        </w:r>
        <w:r w:rsidR="009C7348">
          <w:rPr>
            <w:noProof/>
            <w:webHidden/>
          </w:rPr>
          <w:tab/>
        </w:r>
        <w:r>
          <w:rPr>
            <w:noProof/>
            <w:webHidden/>
          </w:rPr>
          <w:fldChar w:fldCharType="begin"/>
        </w:r>
        <w:r w:rsidR="009C7348">
          <w:rPr>
            <w:noProof/>
            <w:webHidden/>
          </w:rPr>
          <w:instrText xml:space="preserve"> PAGEREF _Toc531189728 \h </w:instrText>
        </w:r>
        <w:r>
          <w:rPr>
            <w:noProof/>
            <w:webHidden/>
          </w:rPr>
        </w:r>
        <w:r>
          <w:rPr>
            <w:noProof/>
            <w:webHidden/>
          </w:rPr>
          <w:fldChar w:fldCharType="separate"/>
        </w:r>
        <w:r w:rsidR="009C7348">
          <w:rPr>
            <w:noProof/>
            <w:webHidden/>
          </w:rPr>
          <w:t>32</w:t>
        </w:r>
        <w:r>
          <w:rPr>
            <w:noProof/>
            <w:webHidden/>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729" w:history="1">
        <w:r w:rsidR="009C7348" w:rsidRPr="009C7348">
          <w:rPr>
            <w:rStyle w:val="ac"/>
            <w:rFonts w:hint="eastAsia"/>
            <w:b/>
            <w:noProof/>
            <w:color w:val="FF0000"/>
          </w:rPr>
          <w:t>管材价格专区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_Toc531189729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33</w:t>
        </w:r>
        <w:r w:rsidRPr="009C7348">
          <w:rPr>
            <w:b/>
            <w:noProof/>
            <w:webHidden/>
            <w:color w:val="FF0000"/>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730" w:history="1">
        <w:r w:rsidR="009C7348" w:rsidRPr="009C7348">
          <w:rPr>
            <w:rStyle w:val="ac"/>
            <w:rFonts w:hint="eastAsia"/>
            <w:b/>
            <w:noProof/>
            <w:color w:val="FF0000"/>
          </w:rPr>
          <w:t>城建交通工程价格专区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_Toc531189730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34</w:t>
        </w:r>
        <w:r w:rsidRPr="009C7348">
          <w:rPr>
            <w:b/>
            <w:noProof/>
            <w:webHidden/>
            <w:color w:val="FF0000"/>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731" w:history="1">
        <w:r w:rsidR="009C7348" w:rsidRPr="009C7348">
          <w:rPr>
            <w:rStyle w:val="ac"/>
            <w:rFonts w:hint="eastAsia"/>
            <w:b/>
            <w:noProof/>
            <w:color w:val="FF0000"/>
          </w:rPr>
          <w:t>海绵城市工程价格专区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_Toc531189731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38</w:t>
        </w:r>
        <w:r w:rsidRPr="009C7348">
          <w:rPr>
            <w:b/>
            <w:noProof/>
            <w:webHidden/>
            <w:color w:val="FF0000"/>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732" w:history="1">
        <w:r w:rsidR="009C7348" w:rsidRPr="009C7348">
          <w:rPr>
            <w:rStyle w:val="ac"/>
            <w:rFonts w:hint="eastAsia"/>
            <w:b/>
            <w:noProof/>
            <w:color w:val="FF0000"/>
          </w:rPr>
          <w:t>市政工程材料价格专区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_Toc531189732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41</w:t>
        </w:r>
        <w:r w:rsidRPr="009C7348">
          <w:rPr>
            <w:b/>
            <w:noProof/>
            <w:webHidden/>
            <w:color w:val="FF0000"/>
          </w:rPr>
          <w:fldChar w:fldCharType="end"/>
        </w:r>
      </w:hyperlink>
    </w:p>
    <w:p w:rsidR="009C7348" w:rsidRPr="009C7348" w:rsidRDefault="006D2CD9" w:rsidP="009C7348">
      <w:pPr>
        <w:pStyle w:val="10"/>
        <w:tabs>
          <w:tab w:val="right" w:leader="dot" w:pos="9713"/>
        </w:tabs>
        <w:spacing w:line="380" w:lineRule="exact"/>
        <w:rPr>
          <w:rFonts w:asciiTheme="minorHAnsi" w:eastAsiaTheme="minorEastAsia" w:hAnsiTheme="minorHAnsi" w:cstheme="minorBidi"/>
          <w:b/>
          <w:noProof/>
          <w:color w:val="FF0000"/>
          <w:szCs w:val="22"/>
        </w:rPr>
      </w:pPr>
      <w:hyperlink w:anchor="_Toc531189733" w:history="1">
        <w:r w:rsidR="009C7348" w:rsidRPr="009C7348">
          <w:rPr>
            <w:rStyle w:val="ac"/>
            <w:rFonts w:hint="eastAsia"/>
            <w:b/>
            <w:noProof/>
            <w:color w:val="FF0000"/>
          </w:rPr>
          <w:t>周转材料及五金工具价格专区</w:t>
        </w:r>
        <w:r w:rsidR="009C7348" w:rsidRPr="009C7348">
          <w:rPr>
            <w:b/>
            <w:noProof/>
            <w:webHidden/>
            <w:color w:val="FF0000"/>
          </w:rPr>
          <w:tab/>
        </w:r>
        <w:r w:rsidRPr="009C7348">
          <w:rPr>
            <w:b/>
            <w:noProof/>
            <w:webHidden/>
            <w:color w:val="FF0000"/>
          </w:rPr>
          <w:fldChar w:fldCharType="begin"/>
        </w:r>
        <w:r w:rsidR="009C7348" w:rsidRPr="009C7348">
          <w:rPr>
            <w:b/>
            <w:noProof/>
            <w:webHidden/>
            <w:color w:val="FF0000"/>
          </w:rPr>
          <w:instrText xml:space="preserve"> PAGEREF _Toc531189733 \h </w:instrText>
        </w:r>
        <w:r w:rsidRPr="009C7348">
          <w:rPr>
            <w:b/>
            <w:noProof/>
            <w:webHidden/>
            <w:color w:val="FF0000"/>
          </w:rPr>
        </w:r>
        <w:r w:rsidRPr="009C7348">
          <w:rPr>
            <w:b/>
            <w:noProof/>
            <w:webHidden/>
            <w:color w:val="FF0000"/>
          </w:rPr>
          <w:fldChar w:fldCharType="separate"/>
        </w:r>
        <w:r w:rsidR="009C7348" w:rsidRPr="009C7348">
          <w:rPr>
            <w:b/>
            <w:noProof/>
            <w:webHidden/>
            <w:color w:val="FF0000"/>
          </w:rPr>
          <w:t>45</w:t>
        </w:r>
        <w:r w:rsidRPr="009C7348">
          <w:rPr>
            <w:b/>
            <w:noProof/>
            <w:webHidden/>
            <w:color w:val="FF0000"/>
          </w:rPr>
          <w:fldChar w:fldCharType="end"/>
        </w:r>
      </w:hyperlink>
    </w:p>
    <w:p w:rsidR="00FB172D" w:rsidRDefault="006D2CD9"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rsidP="00E04291">
      <w:pPr>
        <w:pStyle w:val="TOC"/>
      </w:pPr>
      <w:bookmarkStart w:id="1" w:name="_Toc350344332"/>
      <w:bookmarkStart w:id="2" w:name="_Toc444674149"/>
      <w:bookmarkStart w:id="3" w:name="_Toc336528260"/>
    </w:p>
    <w:p w:rsidR="00FB172D" w:rsidRDefault="00FB172D" w:rsidP="00D247AB">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31189670"/>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钢材价格专区</w:t>
      </w:r>
      <w:bookmarkEnd w:id="4"/>
    </w:p>
    <w:p w:rsidR="00FB172D" w:rsidRPr="00FC2299" w:rsidRDefault="00FB172D" w:rsidP="00D247AB">
      <w:pPr>
        <w:pStyle w:val="1"/>
        <w:spacing w:beforeLines="100" w:beforeAutospacing="0" w:afterLines="50" w:afterAutospacing="0" w:line="240" w:lineRule="exact"/>
        <w:rPr>
          <w:color w:val="FF0000"/>
          <w:sz w:val="24"/>
          <w:szCs w:val="24"/>
        </w:rPr>
      </w:pPr>
      <w:bookmarkStart w:id="9" w:name="_Toc531189671"/>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D247AB">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31189672"/>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6E05F4" w:rsidP="00D247AB">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31189673"/>
      <w:r>
        <w:rPr>
          <w:rFonts w:hint="eastAsia"/>
          <w:color w:val="993300"/>
          <w:sz w:val="21"/>
        </w:rPr>
        <w:t>11月28日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2965D3" w:rsidRPr="002965D3" w:rsidTr="002965D3">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4690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4730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3800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4190</w:t>
            </w:r>
          </w:p>
        </w:tc>
        <w:tc>
          <w:tcPr>
            <w:tcW w:w="195" w:type="pct"/>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4190</w:t>
            </w:r>
          </w:p>
        </w:tc>
      </w:tr>
      <w:tr w:rsidR="002965D3" w:rsidRPr="002965D3" w:rsidTr="002965D3">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195" w:type="pct"/>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r>
      <w:tr w:rsidR="002965D3" w:rsidRPr="002965D3" w:rsidTr="002965D3">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永锋淄博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信钢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国义</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立恒</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195" w:type="pct"/>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八钢</w:t>
            </w:r>
          </w:p>
        </w:tc>
      </w:tr>
      <w:tr w:rsidR="002965D3" w:rsidRPr="002965D3" w:rsidTr="002965D3">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4670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3930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4020</w:t>
            </w:r>
          </w:p>
        </w:tc>
        <w:tc>
          <w:tcPr>
            <w:tcW w:w="195" w:type="pct"/>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r>
      <w:tr w:rsidR="002965D3" w:rsidRPr="002965D3" w:rsidTr="002965D3">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195" w:type="pct"/>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r>
      <w:tr w:rsidR="002965D3" w:rsidRPr="002965D3" w:rsidTr="002965D3">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195" w:type="pct"/>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6E05F4"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11月28日</w:t>
      </w:r>
      <w:r w:rsidR="00FF7F11" w:rsidRPr="00FF7F11">
        <w:rPr>
          <w:rFonts w:ascii="宋体" w:hAnsi="宋体" w:cs="宋体" w:hint="eastAsia"/>
          <w:color w:val="000000"/>
          <w:kern w:val="0"/>
          <w:sz w:val="18"/>
          <w:szCs w:val="18"/>
        </w:rPr>
        <w:t>:</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全国24个主要市场螺纹钢 20mm HRB400E平均价格4133元/吨,较上个交易日下调70元/吨。</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全国17个主要市场螺纹钢 20mm HRB400平均价格4034元/吨,较上个交易日下调66元/吨。</w:t>
      </w:r>
    </w:p>
    <w:p w:rsidR="008C35E6" w:rsidRPr="002965D3"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D247AB">
      <w:pPr>
        <w:pStyle w:val="2"/>
        <w:spacing w:beforeLines="100" w:afterLines="50"/>
        <w:jc w:val="center"/>
        <w:rPr>
          <w:color w:val="993300"/>
          <w:sz w:val="21"/>
        </w:rPr>
      </w:pPr>
    </w:p>
    <w:p w:rsidR="0052231C" w:rsidRDefault="006E05F4" w:rsidP="00D247AB">
      <w:pPr>
        <w:pStyle w:val="2"/>
        <w:spacing w:beforeLines="100" w:afterLines="50"/>
        <w:jc w:val="center"/>
        <w:rPr>
          <w:color w:val="993300"/>
          <w:sz w:val="21"/>
        </w:rPr>
      </w:pPr>
      <w:bookmarkStart w:id="31" w:name="_Toc531189674"/>
      <w:r>
        <w:rPr>
          <w:rFonts w:hint="eastAsia"/>
          <w:color w:val="993300"/>
          <w:sz w:val="21"/>
        </w:rPr>
        <w:t>11月28日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2965D3" w:rsidRPr="002965D3" w:rsidTr="002965D3">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4460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4600</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3510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3560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3410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4350</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八钢</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4470</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r>
      <w:tr w:rsidR="002965D3" w:rsidRPr="002965D3" w:rsidTr="002965D3">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6E05F4"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11月28日</w:t>
      </w:r>
      <w:r w:rsidR="00FF7F11" w:rsidRPr="00FF7F11">
        <w:rPr>
          <w:rFonts w:ascii="宋体" w:hAnsi="宋体" w:cs="宋体" w:hint="eastAsia"/>
          <w:color w:val="000000"/>
          <w:kern w:val="0"/>
          <w:sz w:val="18"/>
          <w:szCs w:val="18"/>
        </w:rPr>
        <w:t>:</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全国23个主要市场8mm 普中板平均价格4090元/吨,较上个交易日下调35元/吨。</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全国23个主要市场14-20mm 普中板平均价格3779元/吨,较上个交易日下调34元/吨。</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全国23个主要市场14-20mm 低合金中板平均价格3990元/吨,较上个交易日下调30元/吨。</w:t>
      </w:r>
    </w:p>
    <w:p w:rsidR="009A3FF3" w:rsidRPr="00FF7F11" w:rsidRDefault="009A3FF3" w:rsidP="00D247AB">
      <w:pPr>
        <w:pStyle w:val="2"/>
        <w:spacing w:beforeLines="100" w:afterLines="50"/>
        <w:jc w:val="center"/>
        <w:rPr>
          <w:color w:val="993300"/>
          <w:sz w:val="21"/>
        </w:rPr>
      </w:pPr>
    </w:p>
    <w:p w:rsidR="00141B8E" w:rsidRDefault="00141B8E" w:rsidP="009A3FF3">
      <w:pPr>
        <w:jc w:val="center"/>
      </w:pPr>
    </w:p>
    <w:p w:rsidR="00141B8E" w:rsidRDefault="00141B8E" w:rsidP="00D247AB">
      <w:pPr>
        <w:pStyle w:val="2"/>
        <w:spacing w:beforeLines="100" w:afterLines="50"/>
        <w:jc w:val="center"/>
        <w:rPr>
          <w:color w:val="993300"/>
          <w:sz w:val="21"/>
        </w:rPr>
      </w:pPr>
    </w:p>
    <w:p w:rsidR="002C1C0F" w:rsidRDefault="002C1C0F" w:rsidP="00D247AB">
      <w:pPr>
        <w:pStyle w:val="2"/>
        <w:spacing w:beforeLines="100" w:afterLines="50"/>
        <w:jc w:val="center"/>
        <w:rPr>
          <w:color w:val="993300"/>
          <w:sz w:val="21"/>
        </w:rPr>
      </w:pPr>
    </w:p>
    <w:p w:rsidR="0052231C" w:rsidRDefault="006E05F4" w:rsidP="00D247AB">
      <w:pPr>
        <w:pStyle w:val="2"/>
        <w:spacing w:beforeLines="100" w:afterLines="50"/>
        <w:jc w:val="center"/>
        <w:rPr>
          <w:color w:val="993300"/>
          <w:sz w:val="21"/>
        </w:rPr>
      </w:pPr>
      <w:bookmarkStart w:id="37" w:name="_Toc531189675"/>
      <w:r>
        <w:rPr>
          <w:rFonts w:hint="eastAsia"/>
          <w:color w:val="993300"/>
          <w:sz w:val="21"/>
        </w:rPr>
        <w:t>11月28日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2965D3" w:rsidRPr="002965D3" w:rsidTr="002965D3">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4530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3220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3580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4760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4350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4190</w:t>
            </w:r>
          </w:p>
        </w:tc>
      </w:tr>
      <w:tr w:rsidR="002965D3" w:rsidRPr="002965D3" w:rsidTr="002965D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r>
      <w:tr w:rsidR="002965D3" w:rsidRPr="002965D3" w:rsidTr="002965D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八钢</w:t>
            </w:r>
          </w:p>
        </w:tc>
      </w:tr>
      <w:tr w:rsidR="002965D3" w:rsidRPr="002965D3" w:rsidTr="002965D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4500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3230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4770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4400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3910</w:t>
            </w:r>
          </w:p>
        </w:tc>
      </w:tr>
      <w:tr w:rsidR="002965D3" w:rsidRPr="002965D3" w:rsidTr="002965D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r>
      <w:tr w:rsidR="002965D3" w:rsidRPr="002965D3" w:rsidTr="002965D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阿钢</w:t>
            </w:r>
          </w:p>
        </w:tc>
      </w:tr>
      <w:tr w:rsidR="002965D3" w:rsidRPr="002965D3" w:rsidTr="002965D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4420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4520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4520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3950</w:t>
            </w:r>
          </w:p>
        </w:tc>
      </w:tr>
      <w:tr w:rsidR="002965D3" w:rsidRPr="002965D3" w:rsidTr="002965D3">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r>
      <w:tr w:rsidR="002965D3" w:rsidRPr="002965D3" w:rsidTr="002965D3">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6E05F4"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11月28日</w:t>
      </w:r>
      <w:r w:rsidR="00547EF1" w:rsidRPr="00547EF1">
        <w:rPr>
          <w:rFonts w:ascii="宋体" w:hAnsi="宋体" w:cs="宋体" w:hint="eastAsia"/>
          <w:color w:val="000000"/>
          <w:kern w:val="0"/>
          <w:sz w:val="18"/>
          <w:szCs w:val="18"/>
        </w:rPr>
        <w:t>:</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全国23个主要市场50*5 角钢平均价格4091元/吨,较上个交易日下调47元/吨。</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全国22个主要市场16＃ 槽钢平均价格4036元/吨,较上个交易日下调56元/吨。</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全国23个主要市场25＃ 工字钢平均价格4070元/吨,较上个交易日下调59元/吨。</w:t>
      </w:r>
    </w:p>
    <w:p w:rsidR="00E756D1" w:rsidRPr="002965D3"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6E05F4" w:rsidP="00D247AB">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531189676"/>
      <w:r>
        <w:rPr>
          <w:rFonts w:hint="eastAsia"/>
          <w:color w:val="993300"/>
          <w:sz w:val="21"/>
        </w:rPr>
        <w:t>11月28日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3500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4260</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4060</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新泰</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3550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4080</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新泰</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3630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4440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4100</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↓20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r>
      <w:tr w:rsidR="002965D3" w:rsidRPr="002965D3" w:rsidTr="002965D3">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6E05F4"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11月28日</w:t>
      </w:r>
      <w:r w:rsidR="00D51EA4" w:rsidRPr="00D51EA4">
        <w:rPr>
          <w:rFonts w:ascii="宋体" w:hAnsi="宋体" w:cs="宋体" w:hint="eastAsia"/>
          <w:color w:val="000000"/>
          <w:kern w:val="0"/>
          <w:sz w:val="18"/>
          <w:szCs w:val="18"/>
        </w:rPr>
        <w:t>:</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全国14个主要市场200*100 H型钢平均价格3890元/吨,较上个交易日下调27元/吨。</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全国14个主要市场300*300 H型钢平均价格4065元/吨,较上个交易日下调26元/吨。</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全国14个主要市场400*200 H型钢平均价格3938元/吨,较上个交易日下调27元/吨。</w:t>
      </w:r>
    </w:p>
    <w:p w:rsidR="002965D3" w:rsidRPr="002965D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r w:rsidRPr="002965D3">
        <w:rPr>
          <w:rFonts w:ascii="宋体" w:hAnsi="宋体" w:cs="宋体" w:hint="eastAsia"/>
          <w:color w:val="000000"/>
          <w:kern w:val="0"/>
          <w:sz w:val="18"/>
          <w:szCs w:val="18"/>
        </w:rPr>
        <w:t>全国14个主要市场588*300 H型钢平均价格4010元/吨,较上个交易日下调25元/吨。</w:t>
      </w:r>
    </w:p>
    <w:p w:rsidR="00547EF1" w:rsidRPr="002965D3"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52231C" w:rsidRDefault="006E05F4" w:rsidP="00D247AB">
      <w:pPr>
        <w:pStyle w:val="2"/>
        <w:spacing w:beforeLines="100" w:afterLines="50"/>
        <w:jc w:val="center"/>
        <w:rPr>
          <w:color w:val="993300"/>
          <w:sz w:val="21"/>
        </w:rPr>
      </w:pPr>
      <w:bookmarkStart w:id="47" w:name="_Toc531189677"/>
      <w:r>
        <w:rPr>
          <w:rFonts w:hint="eastAsia"/>
          <w:color w:val="993300"/>
          <w:sz w:val="21"/>
        </w:rPr>
        <w:lastRenderedPageBreak/>
        <w:t>11月28日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2965D3" w:rsidRPr="002965D3" w:rsidTr="002965D3">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4690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5140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4750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5000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5190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5140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5190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4850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5090</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临沂瑞钢联</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4840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5140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5290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4950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5060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5270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5290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5590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5140</w:t>
            </w:r>
          </w:p>
        </w:tc>
      </w:tr>
      <w:tr w:rsidR="002965D3" w:rsidRPr="002965D3" w:rsidTr="002965D3">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r>
      <w:tr w:rsidR="002965D3" w:rsidRPr="002965D3" w:rsidTr="002965D3">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新冶特</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临沂金正阳</w:t>
            </w:r>
          </w:p>
        </w:tc>
      </w:tr>
    </w:tbl>
    <w:p w:rsidR="002965D3" w:rsidRPr="002965D3" w:rsidRDefault="006E05F4" w:rsidP="002965D3">
      <w:pPr>
        <w:pStyle w:val="a7"/>
        <w:shd w:val="clear" w:color="auto" w:fill="FFFFFF"/>
        <w:spacing w:before="0" w:beforeAutospacing="0" w:after="0" w:afterAutospacing="0" w:line="345" w:lineRule="atLeast"/>
        <w:ind w:right="225"/>
        <w:rPr>
          <w:rFonts w:ascii="宋体" w:eastAsia="宋体" w:hAnsi="宋体" w:cs="宋体"/>
          <w:szCs w:val="18"/>
        </w:rPr>
      </w:pPr>
      <w:r>
        <w:rPr>
          <w:rFonts w:ascii="宋体" w:eastAsia="宋体" w:hAnsi="宋体" w:cs="宋体" w:hint="eastAsia"/>
          <w:szCs w:val="18"/>
        </w:rPr>
        <w:t>11月28日</w:t>
      </w:r>
      <w:r w:rsidR="00547EF1" w:rsidRPr="000A34E8">
        <w:rPr>
          <w:rFonts w:ascii="宋体" w:eastAsia="宋体" w:hAnsi="宋体" w:cs="宋体" w:hint="eastAsia"/>
          <w:szCs w:val="18"/>
        </w:rPr>
        <w:t>:</w:t>
      </w:r>
      <w:r w:rsidR="002965D3" w:rsidRPr="002965D3">
        <w:rPr>
          <w:rFonts w:hint="eastAsia"/>
          <w:szCs w:val="21"/>
        </w:rPr>
        <w:t xml:space="preserve"> </w:t>
      </w:r>
      <w:r w:rsidR="002965D3" w:rsidRPr="002965D3">
        <w:rPr>
          <w:rFonts w:ascii="宋体" w:eastAsia="宋体" w:hAnsi="宋体" w:cs="宋体" w:hint="eastAsia"/>
          <w:szCs w:val="18"/>
        </w:rPr>
        <w:t>全国21个主要市场108*4.5 无缝管平均价格4994元/吨,较上个交易日下调16元/吨。</w:t>
      </w:r>
    </w:p>
    <w:p w:rsidR="006A57A4" w:rsidRPr="000A34E8" w:rsidRDefault="002965D3" w:rsidP="002965D3">
      <w:pPr>
        <w:widowControl/>
        <w:shd w:val="clear" w:color="auto" w:fill="FFFFFF"/>
        <w:spacing w:line="345" w:lineRule="atLeast"/>
        <w:ind w:leftChars="107" w:left="225" w:right="225" w:firstLineChars="416" w:firstLine="749"/>
        <w:jc w:val="left"/>
        <w:rPr>
          <w:rFonts w:ascii="宋体" w:hAnsi="宋体" w:cs="宋体"/>
          <w:color w:val="000000"/>
          <w:kern w:val="0"/>
          <w:sz w:val="18"/>
          <w:szCs w:val="18"/>
        </w:rPr>
      </w:pPr>
      <w:r w:rsidRPr="002965D3">
        <w:rPr>
          <w:rFonts w:ascii="宋体" w:hAnsi="宋体" w:cs="宋体" w:hint="eastAsia"/>
          <w:color w:val="000000"/>
          <w:kern w:val="0"/>
          <w:sz w:val="18"/>
          <w:szCs w:val="18"/>
        </w:rPr>
        <w:t>全国20个主要市场219*6 无缝管平均价格5076元/吨,较上个交易日上调223元/吨。</w:t>
      </w:r>
    </w:p>
    <w:p w:rsidR="0052231C" w:rsidRPr="00EA5361" w:rsidRDefault="006E05F4" w:rsidP="00D247AB">
      <w:pPr>
        <w:pStyle w:val="2"/>
        <w:spacing w:beforeLines="100" w:afterLines="50"/>
        <w:jc w:val="center"/>
        <w:rPr>
          <w:color w:val="993300"/>
          <w:sz w:val="21"/>
        </w:rPr>
      </w:pPr>
      <w:bookmarkStart w:id="52" w:name="_Toc531189678"/>
      <w:r>
        <w:rPr>
          <w:rFonts w:hint="eastAsia"/>
          <w:color w:val="993300"/>
          <w:sz w:val="21"/>
        </w:rPr>
        <w:t>11月28日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2965D3" w:rsidRPr="002965D3" w:rsidTr="002965D3">
        <w:trPr>
          <w:trHeight w:val="285"/>
        </w:trPr>
        <w:tc>
          <w:tcPr>
            <w:tcW w:w="474"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1.5寸*3.25 焊管</w:t>
            </w:r>
          </w:p>
        </w:tc>
        <w:tc>
          <w:tcPr>
            <w:tcW w:w="30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4190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4180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3570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4090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3890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4310</w:t>
            </w:r>
          </w:p>
        </w:tc>
        <w:tc>
          <w:tcPr>
            <w:tcW w:w="299"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4160</w:t>
            </w:r>
          </w:p>
        </w:tc>
      </w:tr>
      <w:tr w:rsidR="002965D3" w:rsidRPr="002965D3" w:rsidTr="002965D3">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r>
      <w:tr w:rsidR="002965D3" w:rsidRPr="002965D3" w:rsidTr="002965D3">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邯郸友发</w:t>
            </w:r>
          </w:p>
        </w:tc>
      </w:tr>
      <w:tr w:rsidR="002965D3" w:rsidRPr="002965D3" w:rsidTr="002965D3">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4寸*3.75 焊管</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3480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4040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3860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3940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3790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4520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4480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4230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4100</w:t>
            </w:r>
          </w:p>
        </w:tc>
      </w:tr>
      <w:tr w:rsidR="002965D3" w:rsidRPr="002965D3" w:rsidTr="002965D3">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↓100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↓50</w:t>
            </w:r>
          </w:p>
        </w:tc>
      </w:tr>
      <w:tr w:rsidR="002965D3" w:rsidRPr="002965D3" w:rsidTr="002965D3">
        <w:trPr>
          <w:trHeight w:val="285"/>
        </w:trPr>
        <w:tc>
          <w:tcPr>
            <w:tcW w:w="474"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FF0000"/>
                <w:kern w:val="0"/>
                <w:sz w:val="18"/>
                <w:szCs w:val="18"/>
              </w:rPr>
            </w:pPr>
            <w:r w:rsidRPr="002965D3">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965D3" w:rsidRPr="002965D3" w:rsidRDefault="002965D3" w:rsidP="002965D3">
            <w:pPr>
              <w:widowControl/>
              <w:jc w:val="center"/>
              <w:rPr>
                <w:rFonts w:ascii="宋体" w:hAnsi="宋体" w:cs="宋体"/>
                <w:color w:val="0000FF"/>
                <w:kern w:val="0"/>
                <w:sz w:val="18"/>
                <w:szCs w:val="18"/>
              </w:rPr>
            </w:pPr>
            <w:r w:rsidRPr="002965D3">
              <w:rPr>
                <w:rFonts w:ascii="宋体" w:hAnsi="宋体" w:cs="宋体" w:hint="eastAsia"/>
                <w:color w:val="0000FF"/>
                <w:kern w:val="0"/>
                <w:sz w:val="18"/>
                <w:szCs w:val="18"/>
              </w:rPr>
              <w:t>邯郸友发</w:t>
            </w:r>
          </w:p>
        </w:tc>
      </w:tr>
    </w:tbl>
    <w:p w:rsidR="002965D3" w:rsidRPr="002965D3" w:rsidRDefault="006E05F4" w:rsidP="002965D3">
      <w:pPr>
        <w:pStyle w:val="a7"/>
        <w:shd w:val="clear" w:color="auto" w:fill="FFFFFF"/>
        <w:spacing w:before="0" w:beforeAutospacing="0" w:after="0" w:afterAutospacing="0" w:line="345" w:lineRule="atLeast"/>
        <w:ind w:right="225"/>
        <w:rPr>
          <w:rFonts w:ascii="宋体" w:eastAsia="宋体" w:hAnsi="宋体" w:cs="宋体"/>
          <w:szCs w:val="18"/>
        </w:rPr>
      </w:pPr>
      <w:r w:rsidRPr="002965D3">
        <w:rPr>
          <w:rFonts w:ascii="宋体" w:eastAsia="宋体" w:hAnsi="宋体" w:cs="宋体" w:hint="eastAsia"/>
          <w:szCs w:val="18"/>
        </w:rPr>
        <w:t>11月28日</w:t>
      </w:r>
      <w:r w:rsidR="00547EF1" w:rsidRPr="002965D3">
        <w:rPr>
          <w:rFonts w:ascii="宋体" w:eastAsia="宋体" w:hAnsi="宋体" w:cs="宋体" w:hint="eastAsia"/>
          <w:szCs w:val="18"/>
        </w:rPr>
        <w:t>:</w:t>
      </w:r>
      <w:r w:rsidR="006A57A4" w:rsidRPr="002965D3">
        <w:rPr>
          <w:rFonts w:ascii="宋体" w:eastAsia="宋体" w:hAnsi="宋体" w:cs="宋体" w:hint="eastAsia"/>
          <w:szCs w:val="18"/>
        </w:rPr>
        <w:t xml:space="preserve"> </w:t>
      </w:r>
      <w:r w:rsidR="002965D3" w:rsidRPr="002965D3">
        <w:rPr>
          <w:rFonts w:ascii="宋体" w:eastAsia="宋体" w:hAnsi="宋体" w:cs="宋体" w:hint="eastAsia"/>
          <w:szCs w:val="18"/>
        </w:rPr>
        <w:t>全国15个主要市场1.5寸*3.25 焊管平均价格4128元/吨,较上个交易日下调55元/吨。</w:t>
      </w:r>
    </w:p>
    <w:p w:rsidR="006A57A4" w:rsidRPr="002965D3" w:rsidRDefault="002965D3" w:rsidP="002965D3">
      <w:pPr>
        <w:widowControl/>
        <w:shd w:val="clear" w:color="auto" w:fill="FFFFFF"/>
        <w:spacing w:line="345" w:lineRule="atLeast"/>
        <w:ind w:leftChars="107" w:left="225" w:right="225" w:firstLineChars="416" w:firstLine="749"/>
        <w:jc w:val="left"/>
        <w:rPr>
          <w:rFonts w:ascii="宋体" w:hAnsi="宋体" w:cs="宋体"/>
          <w:color w:val="000000"/>
          <w:kern w:val="0"/>
          <w:sz w:val="18"/>
          <w:szCs w:val="18"/>
        </w:rPr>
      </w:pPr>
      <w:r w:rsidRPr="002965D3">
        <w:rPr>
          <w:rFonts w:ascii="宋体" w:hAnsi="宋体" w:cs="宋体" w:hint="eastAsia"/>
          <w:color w:val="000000"/>
          <w:kern w:val="0"/>
          <w:sz w:val="18"/>
          <w:szCs w:val="18"/>
        </w:rPr>
        <w:t>全国15个主要市场4寸*3.75 焊管平均价格4069元/吨,较上个交易日下调56元/吨</w:t>
      </w:r>
      <w:r w:rsidR="008C35E6" w:rsidRPr="002965D3">
        <w:rPr>
          <w:rFonts w:ascii="宋体" w:hAnsi="宋体" w:cs="宋体" w:hint="eastAsia"/>
          <w:color w:val="000000"/>
          <w:kern w:val="0"/>
          <w:sz w:val="18"/>
          <w:szCs w:val="18"/>
        </w:rPr>
        <w:t>。</w:t>
      </w: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531189679"/>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91595" w:rsidP="002E114A">
            <w:pPr>
              <w:jc w:val="center"/>
            </w:pPr>
            <w:r>
              <w:rPr>
                <w:noProof/>
              </w:rPr>
              <w:drawing>
                <wp:inline distT="0" distB="0" distL="0" distR="0">
                  <wp:extent cx="5105400" cy="233362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5105400" cy="233362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91595" w:rsidP="002E114A">
            <w:pPr>
              <w:jc w:val="center"/>
            </w:pPr>
            <w:r>
              <w:rPr>
                <w:noProof/>
              </w:rPr>
              <w:drawing>
                <wp:inline distT="0" distB="0" distL="0" distR="0">
                  <wp:extent cx="5076825" cy="230505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076825" cy="230505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991595" w:rsidP="002E114A">
            <w:pPr>
              <w:jc w:val="center"/>
            </w:pPr>
            <w:r>
              <w:rPr>
                <w:noProof/>
              </w:rPr>
              <w:drawing>
                <wp:inline distT="0" distB="0" distL="0" distR="0">
                  <wp:extent cx="5095875" cy="23717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095875" cy="23717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91595" w:rsidP="002E114A">
            <w:pPr>
              <w:jc w:val="center"/>
            </w:pPr>
            <w:r>
              <w:rPr>
                <w:noProof/>
              </w:rPr>
              <w:drawing>
                <wp:inline distT="0" distB="0" distL="0" distR="0">
                  <wp:extent cx="5124450" cy="234315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124450" cy="23431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91595" w:rsidP="002E114A">
            <w:pPr>
              <w:jc w:val="center"/>
              <w:rPr>
                <w:noProof/>
              </w:rPr>
            </w:pPr>
            <w:r>
              <w:rPr>
                <w:noProof/>
              </w:rPr>
              <w:drawing>
                <wp:inline distT="0" distB="0" distL="0" distR="0">
                  <wp:extent cx="5114925" cy="23336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114925" cy="23336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91595" w:rsidP="002E114A">
            <w:pPr>
              <w:jc w:val="center"/>
              <w:rPr>
                <w:noProof/>
              </w:rPr>
            </w:pPr>
            <w:r>
              <w:rPr>
                <w:noProof/>
              </w:rPr>
              <w:drawing>
                <wp:inline distT="0" distB="0" distL="0" distR="0">
                  <wp:extent cx="5086350" cy="23431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5086350" cy="23431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D247AB">
      <w:pPr>
        <w:pStyle w:val="1"/>
        <w:spacing w:beforeLines="100" w:beforeAutospacing="0" w:afterLines="50" w:afterAutospacing="0" w:line="180" w:lineRule="atLeast"/>
        <w:rPr>
          <w:color w:val="FF0000"/>
          <w:sz w:val="28"/>
        </w:rPr>
      </w:pPr>
    </w:p>
    <w:p w:rsidR="00057D5E" w:rsidRDefault="00057D5E" w:rsidP="00D247AB">
      <w:pPr>
        <w:pStyle w:val="1"/>
        <w:spacing w:beforeLines="100" w:beforeAutospacing="0" w:afterLines="50" w:afterAutospacing="0" w:line="180" w:lineRule="atLeast"/>
        <w:rPr>
          <w:color w:val="FF0000"/>
          <w:sz w:val="28"/>
        </w:rPr>
      </w:pPr>
    </w:p>
    <w:p w:rsidR="00FB172D" w:rsidRDefault="00FB172D" w:rsidP="00D247AB">
      <w:pPr>
        <w:pStyle w:val="1"/>
        <w:spacing w:beforeLines="100" w:beforeAutospacing="0" w:afterLines="50" w:afterAutospacing="0" w:line="180" w:lineRule="atLeast"/>
        <w:rPr>
          <w:color w:val="FF0000"/>
          <w:sz w:val="28"/>
        </w:rPr>
      </w:pPr>
      <w:bookmarkStart w:id="59" w:name="_Toc531189680"/>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896EF1">
        <w:rPr>
          <w:rFonts w:hint="eastAsia"/>
          <w:color w:val="FF0000"/>
          <w:sz w:val="28"/>
        </w:rPr>
        <w:t>2018年</w:t>
      </w:r>
      <w:r w:rsidR="006E05F4">
        <w:rPr>
          <w:rFonts w:hint="eastAsia"/>
          <w:color w:val="FF0000"/>
          <w:sz w:val="28"/>
        </w:rPr>
        <w:t>11月28日</w:t>
      </w:r>
      <w:r>
        <w:rPr>
          <w:rFonts w:hint="eastAsia"/>
          <w:color w:val="FF0000"/>
          <w:sz w:val="28"/>
        </w:rPr>
        <w:t>)</w:t>
      </w:r>
      <w:bookmarkEnd w:id="55"/>
      <w:bookmarkEnd w:id="56"/>
      <w:bookmarkEnd w:id="57"/>
      <w:bookmarkEnd w:id="58"/>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东营</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赣州</w:t>
            </w:r>
          </w:p>
        </w:tc>
        <w:tc>
          <w:tcPr>
            <w:tcW w:w="992" w:type="dxa"/>
            <w:gridSpan w:val="7"/>
            <w:shd w:val="clear" w:color="auto" w:fill="DAEEF3" w:themeFill="accent5" w:themeFillTint="33"/>
          </w:tcPr>
          <w:p w:rsidR="00C74A31" w:rsidRPr="00C74A31" w:rsidRDefault="00C74A31" w:rsidP="009E26CC">
            <w:pPr>
              <w:jc w:val="center"/>
              <w:rPr>
                <w:rFonts w:ascii="宋体" w:hAnsi="宋体"/>
                <w:color w:val="FF0000"/>
                <w:szCs w:val="21"/>
              </w:rPr>
            </w:pPr>
            <w:r w:rsidRPr="00C74A31">
              <w:rPr>
                <w:rFonts w:ascii="宋体" w:hAnsi="宋体" w:hint="eastAsia"/>
                <w:color w:val="FF0000"/>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C8702C" w:rsidRDefault="00557286" w:rsidP="00E27B38">
            <w:pPr>
              <w:jc w:val="center"/>
              <w:rPr>
                <w:rFonts w:ascii="宋体" w:hAnsi="宋体"/>
                <w:color w:val="FF0000"/>
                <w:szCs w:val="21"/>
              </w:rPr>
            </w:pPr>
            <w:r>
              <w:rPr>
                <w:rFonts w:ascii="宋体" w:hAnsi="宋体" w:hint="eastAsia"/>
                <w:color w:val="FF0000"/>
                <w:szCs w:val="21"/>
              </w:rPr>
              <w:t>库尔勒</w:t>
            </w:r>
          </w:p>
        </w:tc>
        <w:tc>
          <w:tcPr>
            <w:tcW w:w="1526" w:type="dxa"/>
            <w:gridSpan w:val="7"/>
            <w:shd w:val="clear" w:color="auto" w:fill="E5DFEC" w:themeFill="accent4" w:themeFillTint="33"/>
          </w:tcPr>
          <w:p w:rsidR="00B5436C" w:rsidRPr="00C8702C" w:rsidRDefault="002965D3" w:rsidP="000460DF">
            <w:pPr>
              <w:jc w:val="center"/>
              <w:rPr>
                <w:rFonts w:ascii="宋体" w:hAnsi="宋体"/>
                <w:color w:val="FF0000"/>
                <w:szCs w:val="21"/>
              </w:rPr>
            </w:pPr>
            <w:r>
              <w:rPr>
                <w:rFonts w:ascii="宋体" w:hAnsi="宋体" w:hint="eastAsia"/>
                <w:color w:val="FF0000"/>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2965D3" w:rsidP="008634A0">
            <w:pPr>
              <w:jc w:val="center"/>
              <w:rPr>
                <w:b/>
                <w:color w:val="FF0000"/>
                <w:szCs w:val="21"/>
              </w:rPr>
            </w:pPr>
            <w:r w:rsidRPr="006D2CD9">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66pt" o:ole="">
                  <v:imagedata r:id="rId20" o:title=""/>
                </v:shape>
                <o:OLEObject Type="Embed" ProgID="Excel.Sheet.12" ShapeID="_x0000_i1025" DrawAspect="Icon" ObjectID="_1604992381"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531189681"/>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896EF1" w:rsidP="0047710D">
      <w:pPr>
        <w:jc w:val="center"/>
        <w:rPr>
          <w:b/>
          <w:color w:val="FF0000"/>
          <w:sz w:val="32"/>
          <w:szCs w:val="32"/>
        </w:rPr>
      </w:pPr>
      <w:r>
        <w:rPr>
          <w:rFonts w:hint="eastAsia"/>
          <w:b/>
          <w:color w:val="FF0000"/>
          <w:sz w:val="32"/>
          <w:szCs w:val="32"/>
        </w:rPr>
        <w:t>2018</w:t>
      </w:r>
      <w:r>
        <w:rPr>
          <w:rFonts w:hint="eastAsia"/>
          <w:b/>
          <w:color w:val="FF0000"/>
          <w:sz w:val="32"/>
          <w:szCs w:val="32"/>
        </w:rPr>
        <w:t>年</w:t>
      </w:r>
      <w:r w:rsidR="006E05F4">
        <w:rPr>
          <w:rFonts w:hint="eastAsia"/>
          <w:b/>
          <w:color w:val="FF0000"/>
          <w:sz w:val="32"/>
          <w:szCs w:val="32"/>
        </w:rPr>
        <w:t>11</w:t>
      </w:r>
      <w:r w:rsidR="006E05F4">
        <w:rPr>
          <w:rFonts w:hint="eastAsia"/>
          <w:b/>
          <w:color w:val="FF0000"/>
          <w:sz w:val="32"/>
          <w:szCs w:val="32"/>
        </w:rPr>
        <w:t>月</w:t>
      </w:r>
      <w:r w:rsidR="006E05F4">
        <w:rPr>
          <w:rFonts w:hint="eastAsia"/>
          <w:b/>
          <w:color w:val="FF0000"/>
          <w:sz w:val="32"/>
          <w:szCs w:val="32"/>
        </w:rPr>
        <w:t>28</w:t>
      </w:r>
      <w:r w:rsidR="006E05F4">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991595" w:rsidP="001F4BBF">
      <w:pPr>
        <w:jc w:val="center"/>
        <w:rPr>
          <w:b/>
          <w:color w:val="FF0000"/>
          <w:sz w:val="32"/>
          <w:szCs w:val="32"/>
        </w:rPr>
      </w:pPr>
      <w:bookmarkStart w:id="65" w:name="_Toc444674198"/>
      <w:r>
        <w:rPr>
          <w:b/>
          <w:noProof/>
          <w:color w:val="FF0000"/>
          <w:sz w:val="32"/>
          <w:szCs w:val="32"/>
        </w:rPr>
        <w:drawing>
          <wp:inline distT="0" distB="0" distL="0" distR="0">
            <wp:extent cx="5267325" cy="407245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272456" cy="4076422"/>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6E05F4">
        <w:rPr>
          <w:rFonts w:hint="eastAsia"/>
          <w:b/>
          <w:color w:val="FF0000"/>
          <w:sz w:val="32"/>
          <w:szCs w:val="32"/>
        </w:rPr>
        <w:t>11</w:t>
      </w:r>
      <w:r w:rsidR="006E05F4">
        <w:rPr>
          <w:rFonts w:hint="eastAsia"/>
          <w:b/>
          <w:color w:val="FF0000"/>
          <w:sz w:val="32"/>
          <w:szCs w:val="32"/>
        </w:rPr>
        <w:t>月</w:t>
      </w:r>
      <w:r w:rsidR="006E05F4">
        <w:rPr>
          <w:rFonts w:hint="eastAsia"/>
          <w:b/>
          <w:color w:val="FF0000"/>
          <w:sz w:val="32"/>
          <w:szCs w:val="32"/>
        </w:rPr>
        <w:t>28</w:t>
      </w:r>
      <w:r w:rsidR="006E05F4">
        <w:rPr>
          <w:rFonts w:hint="eastAsia"/>
          <w:b/>
          <w:color w:val="FF0000"/>
          <w:sz w:val="32"/>
          <w:szCs w:val="32"/>
        </w:rPr>
        <w:t>日</w:t>
      </w:r>
      <w:r w:rsidR="001F4BBF">
        <w:rPr>
          <w:rFonts w:hint="eastAsia"/>
          <w:b/>
          <w:color w:val="FF0000"/>
          <w:sz w:val="32"/>
          <w:szCs w:val="32"/>
        </w:rPr>
        <w:t>全国板材市场价格涨跌图</w:t>
      </w:r>
    </w:p>
    <w:p w:rsidR="001F4BBF" w:rsidRPr="001F4BBF" w:rsidRDefault="00991595" w:rsidP="00FB172D">
      <w:pPr>
        <w:jc w:val="center"/>
        <w:rPr>
          <w:b/>
          <w:color w:val="FF0000"/>
          <w:sz w:val="32"/>
          <w:szCs w:val="32"/>
        </w:rPr>
      </w:pPr>
      <w:r>
        <w:rPr>
          <w:b/>
          <w:noProof/>
          <w:color w:val="FF0000"/>
          <w:sz w:val="32"/>
          <w:szCs w:val="32"/>
        </w:rPr>
        <w:drawing>
          <wp:inline distT="0" distB="0" distL="0" distR="0">
            <wp:extent cx="5154461" cy="3971925"/>
            <wp:effectExtent l="19050" t="0" r="8089"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170012" cy="3983908"/>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896EF1" w:rsidP="00FB172D">
      <w:pPr>
        <w:jc w:val="center"/>
        <w:rPr>
          <w:b/>
          <w:color w:val="FF0000"/>
          <w:sz w:val="32"/>
          <w:szCs w:val="32"/>
        </w:rPr>
      </w:pPr>
      <w:r>
        <w:rPr>
          <w:rFonts w:hint="eastAsia"/>
          <w:b/>
          <w:color w:val="FF0000"/>
          <w:sz w:val="32"/>
          <w:szCs w:val="32"/>
        </w:rPr>
        <w:lastRenderedPageBreak/>
        <w:t>2018</w:t>
      </w:r>
      <w:r>
        <w:rPr>
          <w:rFonts w:hint="eastAsia"/>
          <w:b/>
          <w:color w:val="FF0000"/>
          <w:sz w:val="32"/>
          <w:szCs w:val="32"/>
        </w:rPr>
        <w:t>年</w:t>
      </w:r>
      <w:r w:rsidR="006E05F4">
        <w:rPr>
          <w:rFonts w:hint="eastAsia"/>
          <w:b/>
          <w:color w:val="FF0000"/>
          <w:sz w:val="32"/>
          <w:szCs w:val="32"/>
        </w:rPr>
        <w:t>11</w:t>
      </w:r>
      <w:r w:rsidR="006E05F4">
        <w:rPr>
          <w:rFonts w:hint="eastAsia"/>
          <w:b/>
          <w:color w:val="FF0000"/>
          <w:sz w:val="32"/>
          <w:szCs w:val="32"/>
        </w:rPr>
        <w:t>月</w:t>
      </w:r>
      <w:r w:rsidR="006E05F4">
        <w:rPr>
          <w:rFonts w:hint="eastAsia"/>
          <w:b/>
          <w:color w:val="FF0000"/>
          <w:sz w:val="32"/>
          <w:szCs w:val="32"/>
        </w:rPr>
        <w:t>28</w:t>
      </w:r>
      <w:r w:rsidR="006E05F4">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991595" w:rsidP="00FB172D">
      <w:pPr>
        <w:jc w:val="center"/>
        <w:rPr>
          <w:b/>
          <w:color w:val="FF0000"/>
          <w:sz w:val="32"/>
          <w:szCs w:val="32"/>
        </w:rPr>
      </w:pPr>
      <w:r>
        <w:rPr>
          <w:b/>
          <w:noProof/>
          <w:color w:val="FF0000"/>
          <w:sz w:val="32"/>
          <w:szCs w:val="32"/>
        </w:rPr>
        <w:drawing>
          <wp:inline distT="0" distB="0" distL="0" distR="0">
            <wp:extent cx="5318042" cy="409575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320372" cy="4097544"/>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6E05F4">
        <w:rPr>
          <w:rFonts w:hint="eastAsia"/>
          <w:b/>
          <w:color w:val="FF0000"/>
          <w:sz w:val="32"/>
          <w:szCs w:val="32"/>
        </w:rPr>
        <w:t>11</w:t>
      </w:r>
      <w:r w:rsidR="006E05F4">
        <w:rPr>
          <w:rFonts w:hint="eastAsia"/>
          <w:b/>
          <w:color w:val="FF0000"/>
          <w:sz w:val="32"/>
          <w:szCs w:val="32"/>
        </w:rPr>
        <w:t>月</w:t>
      </w:r>
      <w:r w:rsidR="006E05F4">
        <w:rPr>
          <w:rFonts w:hint="eastAsia"/>
          <w:b/>
          <w:color w:val="FF0000"/>
          <w:sz w:val="32"/>
          <w:szCs w:val="32"/>
        </w:rPr>
        <w:t>28</w:t>
      </w:r>
      <w:r w:rsidR="006E05F4">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991595">
        <w:rPr>
          <w:rFonts w:hint="eastAsia"/>
          <w:b/>
          <w:noProof/>
        </w:rPr>
        <w:drawing>
          <wp:inline distT="0" distB="0" distL="0" distR="0">
            <wp:extent cx="4923111" cy="378142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4924630" cy="3782592"/>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31189682"/>
      <w:bookmarkEnd w:id="65"/>
      <w:r w:rsidRPr="00FC6B27">
        <w:rPr>
          <w:rFonts w:hint="eastAsia"/>
          <w:color w:val="FF0000"/>
          <w:sz w:val="28"/>
          <w:szCs w:val="28"/>
        </w:rPr>
        <w:lastRenderedPageBreak/>
        <w:t>2、全国钢厂调价汇总</w:t>
      </w:r>
      <w:bookmarkEnd w:id="66"/>
      <w:bookmarkEnd w:id="67"/>
      <w:bookmarkEnd w:id="68"/>
      <w:bookmarkEnd w:id="69"/>
      <w:bookmarkEnd w:id="70"/>
    </w:p>
    <w:p w:rsidR="009E26CC" w:rsidRDefault="009E26CC" w:rsidP="009E26CC">
      <w:pPr>
        <w:pStyle w:val="2"/>
        <w:jc w:val="center"/>
        <w:rPr>
          <w:sz w:val="28"/>
          <w:szCs w:val="28"/>
        </w:rPr>
      </w:pPr>
      <w:bookmarkStart w:id="71" w:name="_Toc531189683"/>
      <w:r>
        <w:rPr>
          <w:rFonts w:hint="eastAsia"/>
          <w:sz w:val="28"/>
          <w:szCs w:val="28"/>
        </w:rPr>
        <w:t>2018年</w:t>
      </w:r>
      <w:r w:rsidR="006E05F4">
        <w:rPr>
          <w:rFonts w:hint="eastAsia"/>
          <w:sz w:val="28"/>
          <w:szCs w:val="28"/>
        </w:rPr>
        <w:t>11月28日</w:t>
      </w:r>
      <w:r>
        <w:rPr>
          <w:rFonts w:hint="eastAsia"/>
          <w:sz w:val="28"/>
          <w:szCs w:val="28"/>
        </w:rPr>
        <w:t>全国钢厂建材调价汇总</w:t>
      </w:r>
      <w:bookmarkEnd w:id="7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78"/>
        <w:gridCol w:w="1280"/>
        <w:gridCol w:w="1346"/>
        <w:gridCol w:w="1476"/>
        <w:gridCol w:w="1149"/>
        <w:gridCol w:w="1286"/>
        <w:gridCol w:w="1924"/>
      </w:tblGrid>
      <w:tr w:rsidR="002965D3" w:rsidRPr="002965D3" w:rsidTr="002965D3">
        <w:trPr>
          <w:trHeight w:val="75"/>
          <w:jc w:val="center"/>
        </w:trPr>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钢厂</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种类</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材质</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规格</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出厂价格</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调整幅度</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备注</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呈钢贵阳</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4180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Φ16mm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4280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4230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HRB500E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Φ16mm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4780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HRB500E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4730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4220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达钢重庆</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4160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Φ14mm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4420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4230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4260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HRB500E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4670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4280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方大特钢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Φ6.5-10mm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3980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3830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3850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4080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福海鑫</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Φ12-14mm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3100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过磅不含税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Φ16-25mm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3100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过磅不含税</w:t>
            </w:r>
          </w:p>
        </w:tc>
      </w:tr>
      <w:tr w:rsidR="002965D3" w:rsidRPr="002965D3" w:rsidTr="002965D3">
        <w:trPr>
          <w:trHeight w:val="75"/>
          <w:jc w:val="center"/>
        </w:trPr>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江苏鸿泰</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Φ16-22mm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3690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莱钢永锋</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70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70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70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HRB500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4200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70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70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黎城太行</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Φ12-14mm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4010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3870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Φ28mm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3930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马钢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4120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合肥含税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马鞍山含税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Φ20mm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4010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合肥含税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Φ20mm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3990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马鞍山含税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4160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合肥含税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4140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马鞍山含税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南钢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Φ16-25mm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3860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Φ16-25mm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3900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山钢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4010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200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莱芜地区、含税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山西建邦</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3720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检尺含税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3800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检尺含税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Φ28mm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3950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检尺含税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3770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山西晋钢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4190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过磅含税价</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4140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理计含税价</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Φ14mm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4120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理计含税价</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3940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理计含税价</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Φ28mm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4010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理计含税价</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4180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过磅含税价</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山西美锦</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含税过磅</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3950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含税过磅</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Φ28-32mm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4070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含税过磅</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3800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含税过磅</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首钢长治</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Φ6.5-10mm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4070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4270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4140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80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玄龙</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12-14mm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16-22mm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重钢</w:t>
            </w: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高线</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HPB300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Φ8-12mm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4070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Φ18-25mm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4100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Φ28mm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4250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螺纹钢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HRB400E</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Φ18-20mm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4130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盘螺</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HRB400</w:t>
            </w:r>
          </w:p>
        </w:tc>
        <w:tc>
          <w:tcPr>
            <w:tcW w:w="7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Φ8-10mm</w:t>
            </w:r>
          </w:p>
        </w:tc>
        <w:tc>
          <w:tcPr>
            <w:tcW w:w="5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4180</w:t>
            </w:r>
          </w:p>
        </w:tc>
        <w:tc>
          <w:tcPr>
            <w:tcW w:w="66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100</w:t>
            </w:r>
          </w:p>
        </w:tc>
        <w:tc>
          <w:tcPr>
            <w:tcW w:w="9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bl>
    <w:p w:rsidR="00472FC5" w:rsidRDefault="00472FC5" w:rsidP="009E26CC">
      <w:pPr>
        <w:pStyle w:val="2"/>
        <w:jc w:val="center"/>
        <w:rPr>
          <w:sz w:val="28"/>
          <w:szCs w:val="28"/>
        </w:rPr>
      </w:pPr>
    </w:p>
    <w:p w:rsidR="009E26CC" w:rsidRDefault="009E26CC" w:rsidP="009E26CC">
      <w:pPr>
        <w:pStyle w:val="2"/>
        <w:jc w:val="center"/>
        <w:rPr>
          <w:sz w:val="28"/>
          <w:szCs w:val="28"/>
        </w:rPr>
      </w:pPr>
      <w:bookmarkStart w:id="72" w:name="_Toc531189684"/>
      <w:r>
        <w:rPr>
          <w:rFonts w:hint="eastAsia"/>
          <w:sz w:val="28"/>
          <w:szCs w:val="28"/>
        </w:rPr>
        <w:t>2018年</w:t>
      </w:r>
      <w:r w:rsidR="006E05F4">
        <w:rPr>
          <w:rFonts w:hint="eastAsia"/>
          <w:sz w:val="28"/>
          <w:szCs w:val="28"/>
        </w:rPr>
        <w:t>11月28日</w:t>
      </w:r>
      <w:r>
        <w:rPr>
          <w:rFonts w:hint="eastAsia"/>
          <w:sz w:val="28"/>
          <w:szCs w:val="28"/>
        </w:rPr>
        <w:t>全国钢厂板材调价汇总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50"/>
        <w:gridCol w:w="1350"/>
        <w:gridCol w:w="1593"/>
        <w:gridCol w:w="1554"/>
        <w:gridCol w:w="1190"/>
        <w:gridCol w:w="1352"/>
        <w:gridCol w:w="1350"/>
      </w:tblGrid>
      <w:tr w:rsidR="002965D3" w:rsidRPr="002965D3" w:rsidTr="002965D3">
        <w:trPr>
          <w:trHeight w:val="75"/>
          <w:jc w:val="center"/>
        </w:trPr>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钢厂</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种类</w:t>
            </w:r>
          </w:p>
        </w:tc>
        <w:tc>
          <w:tcPr>
            <w:tcW w:w="8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材质</w:t>
            </w:r>
          </w:p>
        </w:tc>
        <w:tc>
          <w:tcPr>
            <w:tcW w:w="7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规格</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出厂价格</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调整幅度</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备注</w:t>
            </w:r>
          </w:p>
        </w:tc>
      </w:tr>
      <w:tr w:rsidR="002965D3" w:rsidRPr="002965D3" w:rsidTr="002965D3">
        <w:trPr>
          <w:trHeight w:val="75"/>
          <w:jc w:val="center"/>
        </w:trPr>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冀钢</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中厚板</w:t>
            </w:r>
          </w:p>
        </w:tc>
        <w:tc>
          <w:tcPr>
            <w:tcW w:w="8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16-25mm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3580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100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普阳</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中厚板</w:t>
            </w:r>
          </w:p>
        </w:tc>
        <w:tc>
          <w:tcPr>
            <w:tcW w:w="8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20mm*2200</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3620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20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93"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山钢</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带钢</w:t>
            </w:r>
          </w:p>
        </w:tc>
        <w:tc>
          <w:tcPr>
            <w:tcW w:w="8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Q195-Q235A</w:t>
            </w:r>
          </w:p>
        </w:tc>
        <w:tc>
          <w:tcPr>
            <w:tcW w:w="7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w:t>
            </w:r>
            <w:r w:rsidRPr="002965D3">
              <w:rPr>
                <w:rFonts w:ascii="Tahoma" w:hAnsi="Tahoma" w:cs="Tahoma"/>
                <w:color w:val="444444"/>
                <w:kern w:val="0"/>
                <w:sz w:val="23"/>
                <w:szCs w:val="23"/>
              </w:rPr>
              <w:t>360mm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200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带钢</w:t>
            </w:r>
          </w:p>
        </w:tc>
        <w:tc>
          <w:tcPr>
            <w:tcW w:w="8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Q235B</w:t>
            </w:r>
          </w:p>
        </w:tc>
        <w:tc>
          <w:tcPr>
            <w:tcW w:w="7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3700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200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693"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带钢</w:t>
            </w:r>
          </w:p>
        </w:tc>
        <w:tc>
          <w:tcPr>
            <w:tcW w:w="8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SPCC-SD</w:t>
            </w:r>
          </w:p>
        </w:tc>
        <w:tc>
          <w:tcPr>
            <w:tcW w:w="79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1.0mm</w:t>
            </w:r>
          </w:p>
        </w:tc>
        <w:tc>
          <w:tcPr>
            <w:tcW w:w="61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4100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200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3" w:name="_Toc531189685"/>
      <w:r>
        <w:rPr>
          <w:rFonts w:hint="eastAsia"/>
          <w:sz w:val="28"/>
          <w:szCs w:val="28"/>
        </w:rPr>
        <w:t>2018年</w:t>
      </w:r>
      <w:r w:rsidR="006E05F4">
        <w:rPr>
          <w:rFonts w:hint="eastAsia"/>
          <w:sz w:val="28"/>
          <w:szCs w:val="28"/>
        </w:rPr>
        <w:t>11月28日</w:t>
      </w:r>
      <w:r>
        <w:rPr>
          <w:rFonts w:hint="eastAsia"/>
          <w:sz w:val="28"/>
          <w:szCs w:val="28"/>
        </w:rPr>
        <w:t>全国钢厂型材调价汇总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2965D3" w:rsidRPr="002965D3" w:rsidTr="002965D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出厂价格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调整幅度</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4"/>
                <w:szCs w:val="24"/>
              </w:rPr>
            </w:pPr>
            <w:r w:rsidRPr="002965D3">
              <w:rPr>
                <w:rFonts w:ascii="Tahoma" w:hAnsi="Tahoma" w:cs="Tahoma"/>
                <w:b/>
                <w:bCs/>
                <w:color w:val="444444"/>
                <w:kern w:val="0"/>
                <w:sz w:val="24"/>
                <w:szCs w:val="24"/>
              </w:rPr>
              <w:t>备注</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200*200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3380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3380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瑞兴</w:t>
            </w:r>
            <w:r w:rsidRPr="002965D3">
              <w:rPr>
                <w:rFonts w:ascii="Tahoma" w:hAnsi="Tahoma" w:cs="Tahoma"/>
                <w:b/>
                <w:bCs/>
                <w:color w:val="444444"/>
                <w:kern w:val="0"/>
                <w:sz w:val="23"/>
                <w:szCs w:val="23"/>
              </w:rPr>
              <w:t>/</w:t>
            </w:r>
            <w:r w:rsidRPr="002965D3">
              <w:rPr>
                <w:rFonts w:ascii="Tahoma" w:hAnsi="Tahoma" w:cs="Tahoma"/>
                <w:b/>
                <w:bCs/>
                <w:color w:val="444444"/>
                <w:kern w:val="0"/>
                <w:sz w:val="23"/>
                <w:szCs w:val="23"/>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山钢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200*200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200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500*200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200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含税</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唐山鼎金</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60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过磅含税价</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过磅含税价</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过磅含税价</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H</w:t>
            </w:r>
            <w:r w:rsidRPr="002965D3">
              <w:rPr>
                <w:rFonts w:ascii="Tahoma" w:hAnsi="Tahoma" w:cs="Tahoma"/>
                <w:color w:val="444444"/>
                <w:kern w:val="0"/>
                <w:sz w:val="23"/>
                <w:szCs w:val="23"/>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008000"/>
                <w:kern w:val="0"/>
                <w:sz w:val="23"/>
                <w:szCs w:val="23"/>
              </w:rPr>
            </w:pPr>
            <w:r w:rsidRPr="002965D3">
              <w:rPr>
                <w:rFonts w:ascii="Tahoma" w:hAnsi="Tahoma" w:cs="Tahoma"/>
                <w:color w:val="008000"/>
                <w:kern w:val="0"/>
                <w:sz w:val="23"/>
                <w:szCs w:val="23"/>
              </w:rPr>
              <w:t> </w:t>
            </w:r>
            <w:r w:rsidRPr="002965D3">
              <w:rPr>
                <w:rFonts w:ascii="Tahoma" w:hAnsi="Tahoma" w:cs="Tahoma"/>
                <w:color w:val="008000"/>
                <w:kern w:val="0"/>
                <w:sz w:val="23"/>
                <w:szCs w:val="23"/>
              </w:rPr>
              <w:t>下调</w:t>
            </w:r>
            <w:r w:rsidRPr="002965D3">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center"/>
              <w:rPr>
                <w:rFonts w:ascii="Tahoma" w:hAnsi="Tahoma" w:cs="Tahoma"/>
                <w:b/>
                <w:bCs/>
                <w:color w:val="444444"/>
                <w:kern w:val="0"/>
                <w:sz w:val="23"/>
                <w:szCs w:val="23"/>
              </w:rPr>
            </w:pPr>
            <w:r w:rsidRPr="002965D3">
              <w:rPr>
                <w:rFonts w:ascii="Tahoma" w:hAnsi="Tahoma" w:cs="Tahoma"/>
                <w:b/>
                <w:bCs/>
                <w:color w:val="444444"/>
                <w:kern w:val="0"/>
                <w:sz w:val="23"/>
                <w:szCs w:val="23"/>
              </w:rPr>
              <w:t> </w:t>
            </w:r>
            <w:r w:rsidRPr="002965D3">
              <w:rPr>
                <w:rFonts w:ascii="Tahoma" w:hAnsi="Tahoma" w:cs="Tahoma"/>
                <w:b/>
                <w:bCs/>
                <w:color w:val="444444"/>
                <w:kern w:val="0"/>
                <w:sz w:val="23"/>
                <w:szCs w:val="23"/>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3580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3690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r w:rsidR="002965D3" w:rsidRPr="002965D3" w:rsidTr="002965D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3730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FF0000"/>
                <w:kern w:val="0"/>
                <w:sz w:val="23"/>
                <w:szCs w:val="23"/>
              </w:rPr>
            </w:pPr>
            <w:r w:rsidRPr="002965D3">
              <w:rPr>
                <w:rFonts w:ascii="Tahoma" w:hAnsi="Tahoma" w:cs="Tahoma"/>
                <w:color w:val="FF0000"/>
                <w:kern w:val="0"/>
                <w:sz w:val="23"/>
                <w:szCs w:val="23"/>
              </w:rPr>
              <w:t> </w:t>
            </w:r>
            <w:r w:rsidRPr="002965D3">
              <w:rPr>
                <w:rFonts w:ascii="Tahoma" w:hAnsi="Tahoma" w:cs="Tahoma"/>
                <w:color w:val="FF0000"/>
                <w:kern w:val="0"/>
                <w:sz w:val="23"/>
                <w:szCs w:val="23"/>
              </w:rPr>
              <w:t>上调</w:t>
            </w:r>
            <w:r w:rsidRPr="002965D3">
              <w:rPr>
                <w:rFonts w:ascii="Tahoma" w:hAnsi="Tahoma" w:cs="Tahoma"/>
                <w:color w:val="FF0000"/>
                <w:kern w:val="0"/>
                <w:sz w:val="23"/>
                <w:szCs w:val="23"/>
              </w:rPr>
              <w:t>100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2965D3" w:rsidRPr="002965D3" w:rsidRDefault="002965D3" w:rsidP="002965D3">
            <w:pPr>
              <w:widowControl/>
              <w:spacing w:line="75" w:lineRule="atLeast"/>
              <w:jc w:val="center"/>
              <w:rPr>
                <w:rFonts w:ascii="Tahoma" w:hAnsi="Tahoma" w:cs="Tahoma"/>
                <w:color w:val="444444"/>
                <w:kern w:val="0"/>
                <w:sz w:val="23"/>
                <w:szCs w:val="23"/>
              </w:rPr>
            </w:pPr>
            <w:r w:rsidRPr="002965D3">
              <w:rPr>
                <w:rFonts w:ascii="Tahoma" w:hAnsi="Tahoma" w:cs="Tahoma"/>
                <w:color w:val="444444"/>
                <w:kern w:val="0"/>
                <w:sz w:val="23"/>
                <w:szCs w:val="23"/>
              </w:rPr>
              <w:t> </w:t>
            </w:r>
            <w:r w:rsidRPr="002965D3">
              <w:rPr>
                <w:rFonts w:ascii="Tahoma" w:hAnsi="Tahoma" w:cs="Tahoma"/>
                <w:color w:val="444444"/>
                <w:kern w:val="0"/>
                <w:sz w:val="23"/>
                <w:szCs w:val="23"/>
              </w:rPr>
              <w:t>过磅含税</w:t>
            </w:r>
          </w:p>
        </w:tc>
      </w:tr>
    </w:tbl>
    <w:p w:rsidR="00D14163" w:rsidRPr="009B6F0F"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564E0A" w:rsidRDefault="00896EF1" w:rsidP="00A778BD">
      <w:pPr>
        <w:spacing w:line="320" w:lineRule="exact"/>
        <w:ind w:firstLineChars="196" w:firstLine="413"/>
        <w:rPr>
          <w:b/>
          <w:color w:val="00B050"/>
          <w:szCs w:val="21"/>
        </w:rPr>
      </w:pPr>
      <w:r w:rsidRPr="00564E0A">
        <w:rPr>
          <w:rFonts w:hint="eastAsia"/>
          <w:b/>
          <w:color w:val="00B050"/>
          <w:szCs w:val="21"/>
        </w:rPr>
        <w:t>2018</w:t>
      </w:r>
      <w:r w:rsidRPr="00564E0A">
        <w:rPr>
          <w:rFonts w:hint="eastAsia"/>
          <w:b/>
          <w:color w:val="00B050"/>
          <w:szCs w:val="21"/>
        </w:rPr>
        <w:t>年</w:t>
      </w:r>
      <w:r w:rsidR="006E05F4">
        <w:rPr>
          <w:rFonts w:hint="eastAsia"/>
          <w:b/>
          <w:color w:val="00B050"/>
          <w:szCs w:val="21"/>
        </w:rPr>
        <w:t>11</w:t>
      </w:r>
      <w:r w:rsidR="006E05F4">
        <w:rPr>
          <w:rFonts w:hint="eastAsia"/>
          <w:b/>
          <w:color w:val="00B050"/>
          <w:szCs w:val="21"/>
        </w:rPr>
        <w:t>月</w:t>
      </w:r>
      <w:r w:rsidR="006E05F4">
        <w:rPr>
          <w:rFonts w:hint="eastAsia"/>
          <w:b/>
          <w:color w:val="00B050"/>
          <w:szCs w:val="21"/>
        </w:rPr>
        <w:t>28</w:t>
      </w:r>
      <w:r w:rsidR="006E05F4">
        <w:rPr>
          <w:rFonts w:hint="eastAsia"/>
          <w:b/>
          <w:color w:val="00B050"/>
          <w:szCs w:val="21"/>
        </w:rPr>
        <w:t>日</w:t>
      </w:r>
      <w:r w:rsidR="00FB172D" w:rsidRPr="00564E0A">
        <w:rPr>
          <w:rFonts w:hint="eastAsia"/>
          <w:b/>
          <w:color w:val="00B050"/>
          <w:szCs w:val="21"/>
        </w:rPr>
        <w:t>全国钢材生产厂家建材</w:t>
      </w:r>
      <w:r w:rsidR="00564E0A" w:rsidRPr="00564E0A">
        <w:rPr>
          <w:rFonts w:hint="eastAsia"/>
          <w:b/>
          <w:color w:val="00B050"/>
          <w:szCs w:val="21"/>
        </w:rPr>
        <w:t>大</w:t>
      </w:r>
      <w:r w:rsidR="00957250" w:rsidRPr="00564E0A">
        <w:rPr>
          <w:rFonts w:hint="eastAsia"/>
          <w:b/>
          <w:color w:val="00B050"/>
          <w:szCs w:val="21"/>
        </w:rPr>
        <w:t>幅下调</w:t>
      </w:r>
    </w:p>
    <w:p w:rsidR="009F22C5" w:rsidRPr="00564E0A" w:rsidRDefault="009F22C5" w:rsidP="00A778BD">
      <w:pPr>
        <w:spacing w:line="320" w:lineRule="exact"/>
        <w:ind w:firstLineChars="196" w:firstLine="413"/>
        <w:rPr>
          <w:b/>
          <w:color w:val="00B050"/>
          <w:szCs w:val="21"/>
        </w:rPr>
      </w:pPr>
      <w:r w:rsidRPr="00564E0A">
        <w:rPr>
          <w:rFonts w:hint="eastAsia"/>
          <w:b/>
          <w:color w:val="00B050"/>
          <w:szCs w:val="21"/>
        </w:rPr>
        <w:t>2018</w:t>
      </w:r>
      <w:r w:rsidRPr="00564E0A">
        <w:rPr>
          <w:rFonts w:hint="eastAsia"/>
          <w:b/>
          <w:color w:val="00B050"/>
          <w:szCs w:val="21"/>
        </w:rPr>
        <w:t>年</w:t>
      </w:r>
      <w:r w:rsidR="006E05F4">
        <w:rPr>
          <w:rFonts w:hint="eastAsia"/>
          <w:b/>
          <w:color w:val="00B050"/>
          <w:szCs w:val="21"/>
        </w:rPr>
        <w:t>11</w:t>
      </w:r>
      <w:r w:rsidR="006E05F4">
        <w:rPr>
          <w:rFonts w:hint="eastAsia"/>
          <w:b/>
          <w:color w:val="00B050"/>
          <w:szCs w:val="21"/>
        </w:rPr>
        <w:t>月</w:t>
      </w:r>
      <w:r w:rsidR="006E05F4">
        <w:rPr>
          <w:rFonts w:hint="eastAsia"/>
          <w:b/>
          <w:color w:val="00B050"/>
          <w:szCs w:val="21"/>
        </w:rPr>
        <w:t>28</w:t>
      </w:r>
      <w:r w:rsidR="006E05F4">
        <w:rPr>
          <w:rFonts w:hint="eastAsia"/>
          <w:b/>
          <w:color w:val="00B050"/>
          <w:szCs w:val="21"/>
        </w:rPr>
        <w:t>日</w:t>
      </w:r>
      <w:r w:rsidRPr="00564E0A">
        <w:rPr>
          <w:rFonts w:hint="eastAsia"/>
          <w:b/>
          <w:color w:val="00B050"/>
          <w:szCs w:val="21"/>
        </w:rPr>
        <w:t>全国钢材生产厂家板材</w:t>
      </w:r>
      <w:r w:rsidR="00564E0A" w:rsidRPr="00564E0A">
        <w:rPr>
          <w:rFonts w:hint="eastAsia"/>
          <w:b/>
          <w:color w:val="00B050"/>
          <w:szCs w:val="21"/>
        </w:rPr>
        <w:t>小幅下调</w:t>
      </w:r>
    </w:p>
    <w:p w:rsidR="00BA3907" w:rsidRPr="00564E0A" w:rsidRDefault="009F22C5" w:rsidP="00A778BD">
      <w:pPr>
        <w:spacing w:line="320" w:lineRule="exact"/>
        <w:ind w:firstLineChars="196" w:firstLine="413"/>
        <w:rPr>
          <w:b/>
          <w:color w:val="00B050"/>
          <w:szCs w:val="21"/>
        </w:rPr>
      </w:pPr>
      <w:r w:rsidRPr="00564E0A">
        <w:rPr>
          <w:rFonts w:hint="eastAsia"/>
          <w:b/>
          <w:color w:val="00B050"/>
          <w:szCs w:val="21"/>
        </w:rPr>
        <w:t>2018</w:t>
      </w:r>
      <w:r w:rsidRPr="00564E0A">
        <w:rPr>
          <w:rFonts w:hint="eastAsia"/>
          <w:b/>
          <w:color w:val="00B050"/>
          <w:szCs w:val="21"/>
        </w:rPr>
        <w:t>年</w:t>
      </w:r>
      <w:r w:rsidR="006E05F4">
        <w:rPr>
          <w:rFonts w:hint="eastAsia"/>
          <w:b/>
          <w:color w:val="00B050"/>
          <w:szCs w:val="21"/>
        </w:rPr>
        <w:t>11</w:t>
      </w:r>
      <w:r w:rsidR="006E05F4">
        <w:rPr>
          <w:rFonts w:hint="eastAsia"/>
          <w:b/>
          <w:color w:val="00B050"/>
          <w:szCs w:val="21"/>
        </w:rPr>
        <w:t>月</w:t>
      </w:r>
      <w:r w:rsidR="006E05F4">
        <w:rPr>
          <w:rFonts w:hint="eastAsia"/>
          <w:b/>
          <w:color w:val="00B050"/>
          <w:szCs w:val="21"/>
        </w:rPr>
        <w:t>28</w:t>
      </w:r>
      <w:r w:rsidR="006E05F4">
        <w:rPr>
          <w:rFonts w:hint="eastAsia"/>
          <w:b/>
          <w:color w:val="00B050"/>
          <w:szCs w:val="21"/>
        </w:rPr>
        <w:t>日</w:t>
      </w:r>
      <w:r w:rsidRPr="00564E0A">
        <w:rPr>
          <w:rFonts w:hint="eastAsia"/>
          <w:b/>
          <w:color w:val="00B050"/>
          <w:szCs w:val="21"/>
        </w:rPr>
        <w:t>全国钢材生产厂家型材</w:t>
      </w:r>
      <w:r w:rsidR="007905AB" w:rsidRPr="00564E0A">
        <w:rPr>
          <w:rFonts w:hint="eastAsia"/>
          <w:b/>
          <w:color w:val="00B050"/>
          <w:szCs w:val="21"/>
        </w:rPr>
        <w:t>小幅</w:t>
      </w:r>
      <w:r w:rsidR="00564E0A" w:rsidRPr="00564E0A">
        <w:rPr>
          <w:rFonts w:hint="eastAsia"/>
          <w:b/>
          <w:color w:val="00B050"/>
          <w:szCs w:val="21"/>
        </w:rPr>
        <w:t>震荡</w:t>
      </w:r>
    </w:p>
    <w:p w:rsidR="00FB172D" w:rsidRPr="00FC6B27" w:rsidRDefault="00FB172D" w:rsidP="00DC56D1">
      <w:pPr>
        <w:pStyle w:val="1"/>
        <w:spacing w:line="300" w:lineRule="exact"/>
        <w:rPr>
          <w:color w:val="FF0000"/>
          <w:sz w:val="28"/>
          <w:szCs w:val="28"/>
        </w:rPr>
      </w:pPr>
      <w:bookmarkStart w:id="74" w:name="_Toc444674203"/>
      <w:bookmarkStart w:id="75" w:name="_Toc452047229"/>
      <w:bookmarkStart w:id="76" w:name="_Toc452365035"/>
      <w:bookmarkStart w:id="77" w:name="_Toc452365196"/>
      <w:bookmarkStart w:id="78" w:name="_Toc531189686"/>
      <w:r w:rsidRPr="00FC6B27">
        <w:rPr>
          <w:rFonts w:hint="eastAsia"/>
          <w:color w:val="FF0000"/>
          <w:sz w:val="28"/>
          <w:szCs w:val="28"/>
        </w:rPr>
        <w:lastRenderedPageBreak/>
        <w:t>3、全国钢材市场动态</w:t>
      </w:r>
      <w:bookmarkEnd w:id="74"/>
      <w:bookmarkEnd w:id="75"/>
      <w:bookmarkEnd w:id="76"/>
      <w:bookmarkEnd w:id="77"/>
      <w:bookmarkEnd w:id="78"/>
    </w:p>
    <w:p w:rsidR="00FB172D" w:rsidRDefault="00FB172D" w:rsidP="00DC56D1">
      <w:pPr>
        <w:pStyle w:val="3"/>
        <w:spacing w:line="300" w:lineRule="exact"/>
        <w:rPr>
          <w:color w:val="E36C0A"/>
          <w:sz w:val="28"/>
          <w:szCs w:val="28"/>
        </w:rPr>
      </w:pPr>
      <w:bookmarkStart w:id="79" w:name="_Toc444674204"/>
      <w:bookmarkStart w:id="80" w:name="_Toc452047230"/>
      <w:bookmarkStart w:id="81" w:name="_Toc452365036"/>
      <w:bookmarkStart w:id="82" w:name="_Toc452365197"/>
      <w:bookmarkStart w:id="83" w:name="_Toc531189687"/>
      <w:r>
        <w:rPr>
          <w:rFonts w:hint="eastAsia"/>
          <w:color w:val="E36C0A"/>
          <w:sz w:val="28"/>
          <w:szCs w:val="28"/>
        </w:rPr>
        <w:t>3.1钢材预警</w:t>
      </w:r>
      <w:bookmarkEnd w:id="79"/>
      <w:bookmarkEnd w:id="80"/>
      <w:bookmarkEnd w:id="81"/>
      <w:bookmarkEnd w:id="82"/>
      <w:bookmarkEnd w:id="83"/>
    </w:p>
    <w:p w:rsidR="00FB172D" w:rsidRPr="002F22CA" w:rsidRDefault="006E05F4" w:rsidP="002D3B28">
      <w:pPr>
        <w:pStyle w:val="3"/>
        <w:spacing w:line="400" w:lineRule="exact"/>
        <w:jc w:val="center"/>
        <w:rPr>
          <w:rFonts w:ascii="ڌ廍" w:eastAsia="ڌ廍"/>
          <w:color w:val="FF0000"/>
          <w:sz w:val="30"/>
        </w:rPr>
      </w:pPr>
      <w:bookmarkStart w:id="84" w:name="_Toc531189688"/>
      <w:r w:rsidRPr="006E05F4">
        <w:rPr>
          <w:rFonts w:ascii="ڌ廍" w:eastAsia="ڌ廍"/>
          <w:color w:val="FF0000"/>
          <w:sz w:val="30"/>
        </w:rPr>
        <w:t>暴跌1000元！钢材价格何时能见底？</w:t>
      </w:r>
      <w:bookmarkEnd w:id="84"/>
    </w:p>
    <w:p w:rsidR="006E05F4" w:rsidRPr="006E05F4" w:rsidRDefault="006E05F4" w:rsidP="006E05F4">
      <w:pPr>
        <w:widowControl/>
        <w:shd w:val="clear" w:color="auto" w:fill="FFFFFF"/>
        <w:spacing w:before="150" w:line="360" w:lineRule="auto"/>
        <w:ind w:firstLine="480"/>
        <w:rPr>
          <w:color w:val="252525"/>
          <w:spacing w:val="15"/>
          <w:szCs w:val="21"/>
        </w:rPr>
      </w:pPr>
      <w:bookmarkStart w:id="85" w:name="_Toc444674208"/>
      <w:bookmarkStart w:id="86" w:name="_Toc452047234"/>
      <w:bookmarkStart w:id="87" w:name="_Toc452365040"/>
      <w:bookmarkStart w:id="88" w:name="_Toc452365201"/>
      <w:bookmarkEnd w:id="3"/>
      <w:r w:rsidRPr="006E05F4">
        <w:rPr>
          <w:rFonts w:hint="eastAsia"/>
          <w:color w:val="252525"/>
          <w:spacing w:val="15"/>
          <w:szCs w:val="21"/>
        </w:rPr>
        <w:t>自</w:t>
      </w:r>
      <w:r w:rsidRPr="006E05F4">
        <w:rPr>
          <w:rFonts w:hint="eastAsia"/>
          <w:color w:val="252525"/>
          <w:spacing w:val="15"/>
          <w:szCs w:val="21"/>
        </w:rPr>
        <w:t>11</w:t>
      </w:r>
      <w:r w:rsidRPr="006E05F4">
        <w:rPr>
          <w:rFonts w:hint="eastAsia"/>
          <w:color w:val="252525"/>
          <w:spacing w:val="15"/>
          <w:szCs w:val="21"/>
        </w:rPr>
        <w:t>月初开始，终端市场钢材需求不断减弱，但与之同时，钢厂产量并未出现明显下降，期货市场随之不断跳水，而钢坯等原材料价格也随之不断下挫。截止发稿时，钢坯现货价格跌</w:t>
      </w:r>
      <w:r w:rsidRPr="006E05F4">
        <w:rPr>
          <w:rFonts w:hint="eastAsia"/>
          <w:color w:val="252525"/>
          <w:spacing w:val="15"/>
          <w:szCs w:val="21"/>
        </w:rPr>
        <w:t>150</w:t>
      </w:r>
      <w:r w:rsidRPr="006E05F4">
        <w:rPr>
          <w:rFonts w:hint="eastAsia"/>
          <w:color w:val="252525"/>
          <w:spacing w:val="15"/>
          <w:szCs w:val="21"/>
        </w:rPr>
        <w:t>元</w:t>
      </w:r>
      <w:r w:rsidRPr="006E05F4">
        <w:rPr>
          <w:rFonts w:hint="eastAsia"/>
          <w:color w:val="252525"/>
          <w:spacing w:val="15"/>
          <w:szCs w:val="21"/>
        </w:rPr>
        <w:t>/</w:t>
      </w:r>
      <w:r w:rsidRPr="006E05F4">
        <w:rPr>
          <w:rFonts w:hint="eastAsia"/>
          <w:color w:val="252525"/>
          <w:spacing w:val="15"/>
          <w:szCs w:val="21"/>
        </w:rPr>
        <w:t>吨至</w:t>
      </w:r>
      <w:r w:rsidRPr="006E05F4">
        <w:rPr>
          <w:rFonts w:hint="eastAsia"/>
          <w:color w:val="252525"/>
          <w:spacing w:val="15"/>
          <w:szCs w:val="21"/>
        </w:rPr>
        <w:t>3120</w:t>
      </w:r>
      <w:r w:rsidRPr="006E05F4">
        <w:rPr>
          <w:rFonts w:hint="eastAsia"/>
          <w:color w:val="252525"/>
          <w:spacing w:val="15"/>
          <w:szCs w:val="21"/>
        </w:rPr>
        <w:t>元</w:t>
      </w:r>
      <w:r w:rsidRPr="006E05F4">
        <w:rPr>
          <w:rFonts w:hint="eastAsia"/>
          <w:color w:val="252525"/>
          <w:spacing w:val="15"/>
          <w:szCs w:val="21"/>
        </w:rPr>
        <w:t>/</w:t>
      </w:r>
      <w:r w:rsidRPr="006E05F4">
        <w:rPr>
          <w:rFonts w:hint="eastAsia"/>
          <w:color w:val="252525"/>
          <w:spacing w:val="15"/>
          <w:szCs w:val="21"/>
        </w:rPr>
        <w:t>吨，较</w:t>
      </w:r>
      <w:r w:rsidRPr="006E05F4">
        <w:rPr>
          <w:rFonts w:hint="eastAsia"/>
          <w:color w:val="252525"/>
          <w:spacing w:val="15"/>
          <w:szCs w:val="21"/>
        </w:rPr>
        <w:t>11</w:t>
      </w:r>
      <w:r w:rsidRPr="006E05F4">
        <w:rPr>
          <w:rFonts w:hint="eastAsia"/>
          <w:color w:val="252525"/>
          <w:spacing w:val="15"/>
          <w:szCs w:val="21"/>
        </w:rPr>
        <w:t>月初跌</w:t>
      </w:r>
      <w:r w:rsidRPr="006E05F4">
        <w:rPr>
          <w:rFonts w:hint="eastAsia"/>
          <w:color w:val="252525"/>
          <w:spacing w:val="15"/>
          <w:szCs w:val="21"/>
        </w:rPr>
        <w:t>860</w:t>
      </w:r>
      <w:r w:rsidRPr="006E05F4">
        <w:rPr>
          <w:rFonts w:hint="eastAsia"/>
          <w:color w:val="252525"/>
          <w:spacing w:val="15"/>
          <w:szCs w:val="21"/>
        </w:rPr>
        <w:t>元</w:t>
      </w:r>
      <w:r w:rsidRPr="006E05F4">
        <w:rPr>
          <w:rFonts w:hint="eastAsia"/>
          <w:color w:val="252525"/>
          <w:spacing w:val="15"/>
          <w:szCs w:val="21"/>
        </w:rPr>
        <w:t>/</w:t>
      </w:r>
      <w:r w:rsidRPr="006E05F4">
        <w:rPr>
          <w:rFonts w:hint="eastAsia"/>
          <w:color w:val="252525"/>
          <w:spacing w:val="15"/>
          <w:szCs w:val="21"/>
        </w:rPr>
        <w:t>吨。现货随即开启下跌模式，且跌幅远超预期，各区域建材跌幅在</w:t>
      </w:r>
      <w:r w:rsidRPr="006E05F4">
        <w:rPr>
          <w:rFonts w:hint="eastAsia"/>
          <w:color w:val="252525"/>
          <w:spacing w:val="15"/>
          <w:szCs w:val="21"/>
        </w:rPr>
        <w:t>500-1000</w:t>
      </w:r>
      <w:r w:rsidRPr="006E05F4">
        <w:rPr>
          <w:rFonts w:hint="eastAsia"/>
          <w:color w:val="252525"/>
          <w:spacing w:val="15"/>
          <w:szCs w:val="21"/>
        </w:rPr>
        <w:t>元</w:t>
      </w:r>
      <w:r w:rsidRPr="006E05F4">
        <w:rPr>
          <w:rFonts w:hint="eastAsia"/>
          <w:color w:val="252525"/>
          <w:spacing w:val="15"/>
          <w:szCs w:val="21"/>
        </w:rPr>
        <w:t>/</w:t>
      </w:r>
      <w:r w:rsidRPr="006E05F4">
        <w:rPr>
          <w:rFonts w:hint="eastAsia"/>
          <w:color w:val="252525"/>
          <w:spacing w:val="15"/>
          <w:szCs w:val="21"/>
        </w:rPr>
        <w:t>吨。结合目前市场情况来看，一方面，，钢价不断下行，中间商户拿货积极性不高，且钢厂停产检修意愿不强，社会库存不断下降，而钢厂库存不断上升。供需矛盾慢慢集聚。另一方面，北方需求降至冰点、南方价格又不断大幅下行，跌幅近千，北材南下不断受阻。现货跌幅何时见底，成为广大商户最关心的问题，那么笔者将从几个方面简单的对目前市场情况进行分析；</w:t>
      </w:r>
    </w:p>
    <w:p w:rsidR="006E05F4" w:rsidRPr="006E05F4" w:rsidRDefault="006E05F4" w:rsidP="006E05F4">
      <w:pPr>
        <w:widowControl/>
        <w:shd w:val="clear" w:color="auto" w:fill="FFFFFF"/>
        <w:spacing w:before="150" w:line="360" w:lineRule="auto"/>
        <w:ind w:firstLine="480"/>
        <w:rPr>
          <w:color w:val="252525"/>
          <w:spacing w:val="15"/>
          <w:szCs w:val="21"/>
        </w:rPr>
      </w:pPr>
      <w:r w:rsidRPr="006E05F4">
        <w:rPr>
          <w:rFonts w:hint="eastAsia"/>
          <w:color w:val="252525"/>
          <w:spacing w:val="15"/>
          <w:szCs w:val="21"/>
        </w:rPr>
        <w:t>一、限产力度弱于往年，高供给低需求成最大矛盾点</w:t>
      </w:r>
    </w:p>
    <w:p w:rsidR="006E05F4" w:rsidRPr="006E05F4" w:rsidRDefault="006E05F4" w:rsidP="006E05F4">
      <w:pPr>
        <w:widowControl/>
        <w:shd w:val="clear" w:color="auto" w:fill="FFFFFF"/>
        <w:spacing w:before="150" w:line="360" w:lineRule="auto"/>
        <w:ind w:firstLine="480"/>
        <w:rPr>
          <w:color w:val="252525"/>
          <w:spacing w:val="15"/>
          <w:szCs w:val="21"/>
        </w:rPr>
      </w:pPr>
      <w:r w:rsidRPr="006E05F4">
        <w:rPr>
          <w:rFonts w:hint="eastAsia"/>
          <w:color w:val="252525"/>
          <w:spacing w:val="15"/>
          <w:szCs w:val="21"/>
        </w:rPr>
        <w:t>今年螺纹钢期货做多的最核心逻辑是环保限产，但</w:t>
      </w:r>
      <w:r w:rsidRPr="006E05F4">
        <w:rPr>
          <w:rFonts w:hint="eastAsia"/>
          <w:color w:val="252525"/>
          <w:spacing w:val="15"/>
          <w:szCs w:val="21"/>
        </w:rPr>
        <w:t>9</w:t>
      </w:r>
      <w:r w:rsidRPr="006E05F4">
        <w:rPr>
          <w:rFonts w:hint="eastAsia"/>
          <w:color w:val="252525"/>
          <w:spacing w:val="15"/>
          <w:szCs w:val="21"/>
        </w:rPr>
        <w:t>月以来各种迹象都已表明今年秋冬季环保限产力度会弱于去年，今年供暖期钢市干预力度有所放缓，没有采取“一刀切”政策，而是采用灵活的错峰生产方案。即使主流钢厂高炉限产力度较强，但成品材供给并不会出现大幅缩减，</w:t>
      </w:r>
      <w:r w:rsidRPr="006E05F4">
        <w:rPr>
          <w:rFonts w:hint="eastAsia"/>
          <w:color w:val="252525"/>
          <w:spacing w:val="15"/>
          <w:szCs w:val="21"/>
        </w:rPr>
        <w:t>10</w:t>
      </w:r>
      <w:r w:rsidRPr="006E05F4">
        <w:rPr>
          <w:rFonts w:hint="eastAsia"/>
          <w:color w:val="252525"/>
          <w:spacing w:val="15"/>
          <w:szCs w:val="21"/>
        </w:rPr>
        <w:t>月金秋旺季需求启动，在高利润驱使下，螺纹钢产量持续创新高，于</w:t>
      </w:r>
      <w:r w:rsidRPr="006E05F4">
        <w:rPr>
          <w:rFonts w:hint="eastAsia"/>
          <w:color w:val="252525"/>
          <w:spacing w:val="15"/>
          <w:szCs w:val="21"/>
        </w:rPr>
        <w:t>11</w:t>
      </w:r>
      <w:r w:rsidRPr="006E05F4">
        <w:rPr>
          <w:rFonts w:hint="eastAsia"/>
          <w:color w:val="252525"/>
          <w:spacing w:val="15"/>
          <w:szCs w:val="21"/>
        </w:rPr>
        <w:t>月初达到顶峰，但需求端由于季节性走弱，因此高位的供给和趋弱的需求是主力空头一直打压盘面的原因。</w:t>
      </w:r>
    </w:p>
    <w:p w:rsidR="006E05F4" w:rsidRPr="006E05F4" w:rsidRDefault="006E05F4" w:rsidP="006E05F4">
      <w:pPr>
        <w:widowControl/>
        <w:shd w:val="clear" w:color="auto" w:fill="FFFFFF"/>
        <w:spacing w:before="150" w:line="360" w:lineRule="auto"/>
        <w:ind w:firstLine="480"/>
        <w:rPr>
          <w:color w:val="252525"/>
          <w:spacing w:val="15"/>
          <w:szCs w:val="21"/>
        </w:rPr>
      </w:pPr>
      <w:r w:rsidRPr="006E05F4">
        <w:rPr>
          <w:rFonts w:hint="eastAsia"/>
          <w:color w:val="252525"/>
          <w:spacing w:val="15"/>
          <w:szCs w:val="21"/>
        </w:rPr>
        <w:t>二、南方回调幅度大</w:t>
      </w:r>
      <w:r w:rsidRPr="006E05F4">
        <w:rPr>
          <w:rFonts w:hint="eastAsia"/>
          <w:color w:val="252525"/>
          <w:spacing w:val="15"/>
          <w:szCs w:val="21"/>
        </w:rPr>
        <w:t xml:space="preserve"> </w:t>
      </w:r>
      <w:r w:rsidRPr="006E05F4">
        <w:rPr>
          <w:rFonts w:hint="eastAsia"/>
          <w:color w:val="252525"/>
          <w:spacing w:val="15"/>
          <w:szCs w:val="21"/>
        </w:rPr>
        <w:t>北材南下受阻</w:t>
      </w:r>
    </w:p>
    <w:p w:rsidR="006E05F4" w:rsidRPr="006E05F4" w:rsidRDefault="006E05F4" w:rsidP="006E05F4">
      <w:pPr>
        <w:widowControl/>
        <w:shd w:val="clear" w:color="auto" w:fill="FFFFFF"/>
        <w:spacing w:before="150" w:line="360" w:lineRule="auto"/>
        <w:ind w:firstLine="480"/>
        <w:rPr>
          <w:color w:val="252525"/>
          <w:spacing w:val="15"/>
          <w:szCs w:val="21"/>
        </w:rPr>
      </w:pPr>
      <w:r w:rsidRPr="006E05F4">
        <w:rPr>
          <w:rFonts w:hint="eastAsia"/>
          <w:color w:val="252525"/>
          <w:spacing w:val="15"/>
          <w:szCs w:val="21"/>
        </w:rPr>
        <w:t>随着天气转冷，北方工地需求下降，加之雨雪降温开工受限，北材南下成为北方钢厂冬季资源流向之一。但受环保限产力度偏弱影响下，今年资源南下压力加大，甚至部分区域主动减少区域内火运钢材接收量，这也导致华东、华南地区承受库存回升及低价冲击的双层打压，造成这些区域跌幅大，且跌势较快。由表中看出，此次跌幅较大的区域在上海、杭州、重庆、郑州、北京等区域，这也导致北材南下变成真正的“北材难下”。</w:t>
      </w:r>
    </w:p>
    <w:p w:rsidR="006E05F4" w:rsidRPr="006E05F4" w:rsidRDefault="006E05F4" w:rsidP="006E05F4">
      <w:pPr>
        <w:widowControl/>
        <w:shd w:val="clear" w:color="auto" w:fill="FFFFFF"/>
        <w:spacing w:before="150" w:line="360" w:lineRule="auto"/>
        <w:ind w:firstLine="480"/>
        <w:rPr>
          <w:color w:val="252525"/>
          <w:spacing w:val="15"/>
          <w:szCs w:val="21"/>
        </w:rPr>
      </w:pPr>
      <w:r w:rsidRPr="006E05F4">
        <w:rPr>
          <w:rFonts w:hint="eastAsia"/>
          <w:color w:val="252525"/>
          <w:spacing w:val="15"/>
          <w:szCs w:val="21"/>
        </w:rPr>
        <w:t>三、移仓换月来临</w:t>
      </w:r>
      <w:r w:rsidRPr="006E05F4">
        <w:rPr>
          <w:rFonts w:hint="eastAsia"/>
          <w:color w:val="252525"/>
          <w:spacing w:val="15"/>
          <w:szCs w:val="21"/>
        </w:rPr>
        <w:t xml:space="preserve"> </w:t>
      </w:r>
      <w:r w:rsidRPr="006E05F4">
        <w:rPr>
          <w:rFonts w:hint="eastAsia"/>
          <w:color w:val="252525"/>
          <w:spacing w:val="15"/>
          <w:szCs w:val="21"/>
        </w:rPr>
        <w:t>基差有望进一步修复</w:t>
      </w:r>
    </w:p>
    <w:p w:rsidR="006E05F4" w:rsidRPr="006E05F4" w:rsidRDefault="006E05F4" w:rsidP="006E05F4">
      <w:pPr>
        <w:widowControl/>
        <w:shd w:val="clear" w:color="auto" w:fill="FFFFFF"/>
        <w:spacing w:before="150" w:line="360" w:lineRule="auto"/>
        <w:ind w:firstLine="480"/>
        <w:rPr>
          <w:color w:val="252525"/>
          <w:spacing w:val="15"/>
          <w:szCs w:val="21"/>
        </w:rPr>
      </w:pPr>
      <w:r w:rsidRPr="006E05F4">
        <w:rPr>
          <w:rFonts w:hint="eastAsia"/>
          <w:color w:val="252525"/>
          <w:spacing w:val="15"/>
          <w:szCs w:val="21"/>
        </w:rPr>
        <w:t>其一，期货即将移仓换月，部分获利空头提前离场或转入远期合约；其二，目前期现货基差仍有</w:t>
      </w:r>
      <w:r w:rsidRPr="006E05F4">
        <w:rPr>
          <w:rFonts w:hint="eastAsia"/>
          <w:color w:val="252525"/>
          <w:spacing w:val="15"/>
          <w:szCs w:val="21"/>
        </w:rPr>
        <w:t>250</w:t>
      </w:r>
      <w:r w:rsidRPr="006E05F4">
        <w:rPr>
          <w:rFonts w:hint="eastAsia"/>
          <w:color w:val="252525"/>
          <w:spacing w:val="15"/>
          <w:szCs w:val="21"/>
        </w:rPr>
        <w:t>—</w:t>
      </w:r>
      <w:r w:rsidRPr="006E05F4">
        <w:rPr>
          <w:rFonts w:hint="eastAsia"/>
          <w:color w:val="252525"/>
          <w:spacing w:val="15"/>
          <w:szCs w:val="21"/>
        </w:rPr>
        <w:t>300</w:t>
      </w:r>
      <w:r w:rsidRPr="006E05F4">
        <w:rPr>
          <w:rFonts w:hint="eastAsia"/>
          <w:color w:val="252525"/>
          <w:spacing w:val="15"/>
          <w:szCs w:val="21"/>
        </w:rPr>
        <w:t>元</w:t>
      </w:r>
      <w:r w:rsidRPr="006E05F4">
        <w:rPr>
          <w:rFonts w:hint="eastAsia"/>
          <w:color w:val="252525"/>
          <w:spacing w:val="15"/>
          <w:szCs w:val="21"/>
        </w:rPr>
        <w:t>/</w:t>
      </w:r>
      <w:r w:rsidRPr="006E05F4">
        <w:rPr>
          <w:rFonts w:hint="eastAsia"/>
          <w:color w:val="252525"/>
          <w:spacing w:val="15"/>
          <w:szCs w:val="21"/>
        </w:rPr>
        <w:t>吨水平，而</w:t>
      </w:r>
      <w:r w:rsidRPr="006E05F4">
        <w:rPr>
          <w:rFonts w:hint="eastAsia"/>
          <w:color w:val="252525"/>
          <w:spacing w:val="15"/>
          <w:szCs w:val="21"/>
        </w:rPr>
        <w:t>1901</w:t>
      </w:r>
      <w:r w:rsidRPr="006E05F4">
        <w:rPr>
          <w:rFonts w:hint="eastAsia"/>
          <w:color w:val="252525"/>
          <w:spacing w:val="15"/>
          <w:szCs w:val="21"/>
        </w:rPr>
        <w:t>合约离交割仅有不到两个月时间，基差有望进一步得到修复。其三、市场普遍对明年预期悲观，贸易商冬储意愿不足，因此后期螺纹钢期价不可避免会继续走弱。另外，从技术层面来看，看跌形势依然不改。</w:t>
      </w:r>
    </w:p>
    <w:p w:rsidR="006E05F4" w:rsidRPr="006E05F4" w:rsidRDefault="006E05F4" w:rsidP="006E05F4">
      <w:pPr>
        <w:widowControl/>
        <w:shd w:val="clear" w:color="auto" w:fill="FFFFFF"/>
        <w:spacing w:before="150" w:line="360" w:lineRule="auto"/>
        <w:ind w:firstLine="480"/>
        <w:rPr>
          <w:color w:val="252525"/>
          <w:spacing w:val="15"/>
          <w:szCs w:val="21"/>
        </w:rPr>
      </w:pPr>
      <w:r w:rsidRPr="006E05F4">
        <w:rPr>
          <w:rFonts w:hint="eastAsia"/>
          <w:color w:val="252525"/>
          <w:spacing w:val="15"/>
          <w:szCs w:val="21"/>
        </w:rPr>
        <w:t>目前钢市仍处下跌通道，后期关注点聚焦于政策性利好以及冬储需求上，在没有明确性利好“指路”下，钢价弱势格局短期或难改。</w:t>
      </w:r>
    </w:p>
    <w:p w:rsidR="006E05F4" w:rsidRPr="006E05F4" w:rsidRDefault="006E05F4" w:rsidP="006E05F4">
      <w:pPr>
        <w:widowControl/>
        <w:shd w:val="clear" w:color="auto" w:fill="FFFFFF"/>
        <w:spacing w:before="150" w:line="360" w:lineRule="auto"/>
        <w:ind w:firstLine="480"/>
        <w:rPr>
          <w:color w:val="252525"/>
          <w:spacing w:val="15"/>
          <w:szCs w:val="21"/>
        </w:rPr>
      </w:pPr>
      <w:r w:rsidRPr="006E05F4">
        <w:rPr>
          <w:rFonts w:hint="eastAsia"/>
          <w:color w:val="252525"/>
          <w:spacing w:val="15"/>
          <w:szCs w:val="21"/>
        </w:rPr>
        <w:t>*******************************</w:t>
      </w:r>
    </w:p>
    <w:p w:rsidR="006E05F4" w:rsidRPr="006E05F4" w:rsidRDefault="006E05F4" w:rsidP="006E05F4">
      <w:pPr>
        <w:widowControl/>
        <w:shd w:val="clear" w:color="auto" w:fill="FFFFFF"/>
        <w:spacing w:before="150" w:line="360" w:lineRule="auto"/>
        <w:rPr>
          <w:color w:val="252525"/>
          <w:spacing w:val="15"/>
          <w:szCs w:val="21"/>
        </w:rPr>
      </w:pPr>
      <w:r w:rsidRPr="006E05F4">
        <w:rPr>
          <w:rFonts w:hint="eastAsia"/>
          <w:color w:val="252525"/>
          <w:spacing w:val="15"/>
          <w:szCs w:val="21"/>
        </w:rPr>
        <w:lastRenderedPageBreak/>
        <w:t>综合来看：</w:t>
      </w:r>
    </w:p>
    <w:p w:rsidR="006E05F4" w:rsidRPr="006E05F4" w:rsidRDefault="006E05F4" w:rsidP="006E05F4">
      <w:pPr>
        <w:widowControl/>
        <w:shd w:val="clear" w:color="auto" w:fill="FFFFFF"/>
        <w:spacing w:before="150" w:line="360" w:lineRule="auto"/>
        <w:ind w:firstLineChars="200" w:firstLine="480"/>
        <w:rPr>
          <w:color w:val="252525"/>
          <w:spacing w:val="15"/>
          <w:szCs w:val="21"/>
        </w:rPr>
      </w:pPr>
      <w:r w:rsidRPr="006E05F4">
        <w:rPr>
          <w:rFonts w:hint="eastAsia"/>
          <w:color w:val="252525"/>
          <w:spacing w:val="15"/>
          <w:szCs w:val="21"/>
        </w:rPr>
        <w:t>1</w:t>
      </w:r>
      <w:r w:rsidRPr="006E05F4">
        <w:rPr>
          <w:rFonts w:hint="eastAsia"/>
          <w:color w:val="252525"/>
          <w:spacing w:val="15"/>
          <w:szCs w:val="21"/>
        </w:rPr>
        <w:t>、近期钢价大幅走低，钢厂丰厚利润被大幅压缩，然而随着上游原料矿石、焦炭的价格回落，钢厂的生产成本也随之下移。</w:t>
      </w:r>
    </w:p>
    <w:p w:rsidR="006E05F4" w:rsidRPr="006E05F4" w:rsidRDefault="006E05F4" w:rsidP="006E05F4">
      <w:pPr>
        <w:widowControl/>
        <w:shd w:val="clear" w:color="auto" w:fill="FFFFFF"/>
        <w:spacing w:before="150" w:line="360" w:lineRule="auto"/>
        <w:ind w:firstLineChars="200" w:firstLine="480"/>
        <w:rPr>
          <w:color w:val="252525"/>
          <w:spacing w:val="15"/>
          <w:szCs w:val="21"/>
        </w:rPr>
      </w:pPr>
      <w:r w:rsidRPr="006E05F4">
        <w:rPr>
          <w:rFonts w:hint="eastAsia"/>
          <w:color w:val="252525"/>
          <w:spacing w:val="15"/>
          <w:szCs w:val="21"/>
        </w:rPr>
        <w:t>2</w:t>
      </w:r>
      <w:r w:rsidRPr="006E05F4">
        <w:rPr>
          <w:rFonts w:hint="eastAsia"/>
          <w:color w:val="252525"/>
          <w:spacing w:val="15"/>
          <w:szCs w:val="21"/>
        </w:rPr>
        <w:t>、供应方面，采暖季京津冀地区空气质量较差，未来一段时间内不排除唐山、武安等钢厂集中区域的限产要求加码，或有可能对钢价下跌形成抑制效应。</w:t>
      </w:r>
    </w:p>
    <w:p w:rsidR="006E05F4" w:rsidRPr="006E05F4" w:rsidRDefault="006E05F4" w:rsidP="006E05F4">
      <w:pPr>
        <w:widowControl/>
        <w:shd w:val="clear" w:color="auto" w:fill="FFFFFF"/>
        <w:spacing w:before="150" w:line="360" w:lineRule="auto"/>
        <w:ind w:firstLineChars="200" w:firstLine="480"/>
        <w:rPr>
          <w:color w:val="252525"/>
          <w:spacing w:val="15"/>
          <w:szCs w:val="21"/>
        </w:rPr>
      </w:pPr>
      <w:r w:rsidRPr="006E05F4">
        <w:rPr>
          <w:rFonts w:hint="eastAsia"/>
          <w:color w:val="252525"/>
          <w:spacing w:val="15"/>
          <w:szCs w:val="21"/>
        </w:rPr>
        <w:t>3</w:t>
      </w:r>
      <w:r w:rsidRPr="006E05F4">
        <w:rPr>
          <w:rFonts w:hint="eastAsia"/>
          <w:color w:val="252525"/>
          <w:spacing w:val="15"/>
          <w:szCs w:val="21"/>
        </w:rPr>
        <w:t>、需求方面，随着气温逐渐降低，工地停工范围增加，需求减弱的趋势在所难免，而中间需求方面，因距离春节还有两个月多点的时间，近阶段并非最佳时机，或许到</w:t>
      </w:r>
      <w:r w:rsidRPr="006E05F4">
        <w:rPr>
          <w:rFonts w:hint="eastAsia"/>
          <w:color w:val="252525"/>
          <w:spacing w:val="15"/>
          <w:szCs w:val="21"/>
        </w:rPr>
        <w:t>12</w:t>
      </w:r>
      <w:r w:rsidRPr="006E05F4">
        <w:rPr>
          <w:rFonts w:hint="eastAsia"/>
          <w:color w:val="252525"/>
          <w:spacing w:val="15"/>
          <w:szCs w:val="21"/>
        </w:rPr>
        <w:t>月中下旬左右冬储需求将逐步启动。</w:t>
      </w:r>
    </w:p>
    <w:p w:rsidR="00F6094F" w:rsidRDefault="006E05F4" w:rsidP="006E05F4">
      <w:pPr>
        <w:widowControl/>
        <w:shd w:val="clear" w:color="auto" w:fill="FFFFFF"/>
        <w:spacing w:before="150" w:line="360" w:lineRule="auto"/>
        <w:ind w:firstLineChars="200" w:firstLine="480"/>
        <w:rPr>
          <w:color w:val="252525"/>
          <w:spacing w:val="15"/>
          <w:szCs w:val="21"/>
        </w:rPr>
      </w:pPr>
      <w:r w:rsidRPr="006E05F4">
        <w:rPr>
          <w:rFonts w:hint="eastAsia"/>
          <w:color w:val="252525"/>
          <w:spacing w:val="15"/>
          <w:szCs w:val="21"/>
        </w:rPr>
        <w:t>4</w:t>
      </w:r>
      <w:r w:rsidRPr="006E05F4">
        <w:rPr>
          <w:rFonts w:hint="eastAsia"/>
          <w:color w:val="252525"/>
          <w:spacing w:val="15"/>
          <w:szCs w:val="21"/>
        </w:rPr>
        <w:t>、心态方面，今天黑色系期货大范围跌停对本来已经觉得到底部附近的现货，无疑伤口撒盐，看空做空顺势而为心态继续占主导。</w:t>
      </w:r>
    </w:p>
    <w:p w:rsidR="00FE1A35" w:rsidRDefault="00FE1A35" w:rsidP="00877FC5">
      <w:pPr>
        <w:pStyle w:val="3"/>
        <w:spacing w:line="360" w:lineRule="auto"/>
        <w:rPr>
          <w:color w:val="E36C0A"/>
          <w:sz w:val="28"/>
          <w:szCs w:val="28"/>
        </w:rPr>
      </w:pPr>
      <w:bookmarkStart w:id="89" w:name="_Toc531189689"/>
      <w:r>
        <w:rPr>
          <w:rFonts w:hint="eastAsia"/>
          <w:color w:val="E36C0A"/>
          <w:sz w:val="28"/>
          <w:szCs w:val="28"/>
        </w:rPr>
        <w:t>3.2钢材市场评论</w:t>
      </w:r>
      <w:bookmarkEnd w:id="89"/>
    </w:p>
    <w:p w:rsidR="003351EF" w:rsidRPr="002F22CA" w:rsidRDefault="002965D3" w:rsidP="00877FC5">
      <w:pPr>
        <w:pStyle w:val="3"/>
        <w:spacing w:line="360" w:lineRule="auto"/>
        <w:jc w:val="center"/>
        <w:rPr>
          <w:rFonts w:ascii="ڌ廍" w:eastAsia="ڌ廍"/>
          <w:color w:val="FF0000"/>
          <w:sz w:val="30"/>
        </w:rPr>
      </w:pPr>
      <w:bookmarkStart w:id="90" w:name="_Toc531189690"/>
      <w:r w:rsidRPr="002965D3">
        <w:rPr>
          <w:rFonts w:ascii="ڌ廍" w:eastAsia="ڌ廍"/>
          <w:color w:val="FF0000"/>
          <w:sz w:val="30"/>
        </w:rPr>
        <w:t>钢材价格止跌企稳时间已临近 年末钢市更复杂</w:t>
      </w:r>
      <w:bookmarkEnd w:id="90"/>
    </w:p>
    <w:p w:rsidR="002965D3" w:rsidRPr="002965D3" w:rsidRDefault="002965D3" w:rsidP="00991595">
      <w:pPr>
        <w:widowControl/>
        <w:shd w:val="clear" w:color="auto" w:fill="FFFFFF"/>
        <w:spacing w:line="360" w:lineRule="atLeast"/>
        <w:ind w:firstLineChars="200" w:firstLine="480"/>
        <w:rPr>
          <w:rFonts w:ascii="宋体" w:hAnsi="宋体" w:cs="宋体"/>
          <w:color w:val="333333"/>
          <w:spacing w:val="15"/>
          <w:kern w:val="0"/>
          <w:szCs w:val="21"/>
        </w:rPr>
      </w:pPr>
      <w:bookmarkStart w:id="91" w:name="_Toc444674210"/>
      <w:bookmarkStart w:id="92" w:name="_Toc452047236"/>
      <w:bookmarkStart w:id="93" w:name="_Toc452365042"/>
      <w:bookmarkStart w:id="94" w:name="_Toc452365203"/>
      <w:bookmarkEnd w:id="85"/>
      <w:bookmarkEnd w:id="86"/>
      <w:bookmarkEnd w:id="87"/>
      <w:bookmarkEnd w:id="88"/>
      <w:r w:rsidRPr="002965D3">
        <w:rPr>
          <w:rFonts w:ascii="宋体" w:hAnsi="宋体" w:cs="宋体" w:hint="eastAsia"/>
          <w:color w:val="333333"/>
          <w:spacing w:val="15"/>
          <w:kern w:val="0"/>
          <w:szCs w:val="21"/>
        </w:rPr>
        <w:t>进入11月后，钢价急转直下，尤其是近期跌幅明显扩大，且未有反弹迹象，这已令业界颇为担忧。无论是钢厂还是贸易商，都在面临一场考验。</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监测数据显示，截至11月23日，国内10大重点城市Φ25mm三级螺纹钢均价为4210元，比11月16日跌285元，比上月同期降442元；机构钢铁综合价格指数达到154.6点，比11月12日-16日同期降4.61%，比上月同期降9%。</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欧冶云商研究报告也指出，上周钢市大幅下挫，各钢材品种期现市场不尽相同，其中建材价格大跌，螺纹钢、线材全国均价分别较11月12日-16日下跌7%、8.1%。截至上周末，上海、广州、天津地区螺纹钢(20mm HRB400E)均价跌至4203元/吨，与11月12日-16日相比下跌7%，与上月底相比下跌11.8%，与去年同期相比下跌4.4%。</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其中引人关注的是，上海地区螺纹钢价格已跌破4000元大关，跌至3970元/吨；广州、天津两地螺纹钢价每吨跌幅也在300-500元不等。而一个月前的10月26日，上述三地螺纹钢均价为4743元/吨。</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此外，黑色系期货上周更是全线暴跌，螺纹钢期货刷新近四个月以来低点，跌幅大于热轧。螺纹钢、热轧期货主力合约价格分别较11月12日-16日大跌6.7%、4.1%。</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中钢协副会长、冶金工业规划研究院院长李新创认为，钢价持续下跌主要原因是对市场预期信心不足。经济增长下行压力加大，房地产投资增幅回落，下游钢需减少。不过，由于钢价仍处于高位，企业为赚取更多利润，盲目扩大生产，增加产量，导致总体明显供大于求。</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中钢协数据显示，今年前三季度整个钢铁行业利润增幅超七成，粗钢、钢材产量同比分别增长6.07%、7.21%，其中9月全国粗钢日均产量再创历史新高，增产部分的75%来自非会员企业，钢铁产能过剩问题尚未彻底解决。</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“尽管整体投资有下降趋势，但投资总量仍保持高位，对钢铁的需求也在高位。”李新创坦言，目前钢价和效益都有下降空间，但不会出现大幅下降。下一步仍需继续深化供给侧结构</w:t>
      </w:r>
      <w:r w:rsidRPr="002965D3">
        <w:rPr>
          <w:rFonts w:ascii="宋体" w:hAnsi="宋体" w:cs="宋体" w:hint="eastAsia"/>
          <w:color w:val="333333"/>
          <w:spacing w:val="15"/>
          <w:kern w:val="0"/>
          <w:szCs w:val="21"/>
        </w:rPr>
        <w:lastRenderedPageBreak/>
        <w:t>性改革，巩固钢铁去产能成果，建立防范产能过剩长效机制，防止产能反弹和“地条钢”死灰复燃。</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伴随着钢价的急剧下跌以及北方冬季下游需求放缓，多地钢厂纷纷减产，准备清仓出货。钢贸商拿货积极性也不高，观望心态增强。</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11月24日，在“第十四届环渤海钢铁市场论坛”上，河北唐山一家民营钢厂总经理告诉经济观察网记者，“由于近期钢价持续下跌，现在吨钢利润已不足300元。而下游需求却不足，我们的库存又较多，目前急需尽快出货。”</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一位衡水钢贸商对经济观察网记者说：“今年下半年有很多同行赔钱甚至关停的，尽管钢厂利润较高，但钢贸商盈利甚微，而且资金链经常出问题，如果资金流动不开，下游欠账较多或拖延时间较长，就会极大影响正常经营。”</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来自山西太原的一家大型钢厂销售公司负责人向经济观察网坦言，与去年同期相比，今年地方环保限产没那么严，我们钢厂高炉开足马力生产，利润还不错。不过，近期钢价持续下跌已影响到了我们的利润增长，销售也出现问题，接下来我们会根据市场需求变化关停部分高炉，减少产量。</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今年环渤海钢铁市场论坛，参会人数突破2000，他们大多是来自全国各地的钢铁企业人士、钢贸商、终端采购商以及钢铁电商代表等。据与会代表讲，他们更多是要了解整个行业的价格及供需变化趋势，如何推进企业提质增效和产品结构调整，实现企业绿色发展，增强市场竞争力等。</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上述钢厂销售公司负责人对经济观察网说：“近两年，我们在环保上的投资已超过了2亿元。之前基本没有这方面投资，但现在国家环保压力这么大，不搞好环保是不行的。今后我们还会继续投资，推进技术升级，尽快实现超低排放。”</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对于钢价的一路下跌，会上也有专家分析认为，目前钢价下行压力正在向上游传导，贸易商冬储较为谨慎，钢厂库存难以消减，进一步加大了钢价回调压力，而且近期铁矿石、焦炭价格也出现持续下跌。</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欧冶云商首席分析师曾节胜对经济观察网表示，尽管钢价已出现超乎预期的下跌，但行业基本面并没有那么差。市场总是这样，涨会涨过头，跌也会跌过头。短期看，钢市并未出现止跌倾向，负面因素累积会使供需朝不利方向发展。预计钢市仍将继续弱势运行，原材料下跌会加大并带动钢价下行，但钢市止跌企稳的时间已越来越近。</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“现在整个钢铁行业效益仍然较好，对于价格出现一些波动和回调，要冷静应对，没必要过于惊慌，尤其是杠杆率较高的企业要特别注意防范市场风险。”李新创说。</w:t>
      </w:r>
    </w:p>
    <w:p w:rsidR="002965D3" w:rsidRPr="002965D3" w:rsidRDefault="002965D3" w:rsidP="00991595">
      <w:pPr>
        <w:widowControl/>
        <w:shd w:val="clear" w:color="auto" w:fill="FFFFFF"/>
        <w:spacing w:line="360" w:lineRule="atLeast"/>
        <w:rPr>
          <w:rFonts w:ascii="宋体" w:hAnsi="宋体" w:cs="宋体"/>
          <w:color w:val="333333"/>
          <w:spacing w:val="15"/>
          <w:kern w:val="0"/>
          <w:szCs w:val="21"/>
        </w:rPr>
      </w:pPr>
      <w:r w:rsidRPr="002965D3">
        <w:rPr>
          <w:rFonts w:ascii="宋体" w:hAnsi="宋体" w:cs="宋体" w:hint="eastAsia"/>
          <w:color w:val="333333"/>
          <w:spacing w:val="15"/>
          <w:kern w:val="0"/>
          <w:szCs w:val="21"/>
        </w:rPr>
        <w:t xml:space="preserve">　　他认为，钢铁行业应特别注意产量、价格变化与供需平衡的风险，继续防范化解新增产能，严防“地条钢”死灰复燃、“一刀切”式环保停限产、盲目推进钢厂搬迁和设立无钢市(区、县)以及高杠杆对钢铁去产能和高质量发展的风险挑战。</w:t>
      </w:r>
    </w:p>
    <w:p w:rsidR="002240A2" w:rsidRDefault="002965D3" w:rsidP="00991595">
      <w:pPr>
        <w:widowControl/>
        <w:shd w:val="clear" w:color="auto" w:fill="FFFFFF"/>
        <w:spacing w:line="360" w:lineRule="atLeast"/>
        <w:ind w:firstLine="480"/>
        <w:rPr>
          <w:rFonts w:ascii="宋体" w:hAnsi="宋体" w:cs="宋体"/>
          <w:color w:val="333333"/>
          <w:spacing w:val="15"/>
          <w:kern w:val="0"/>
          <w:szCs w:val="21"/>
        </w:rPr>
      </w:pPr>
      <w:r w:rsidRPr="002965D3">
        <w:rPr>
          <w:rFonts w:ascii="宋体" w:hAnsi="宋体" w:cs="宋体" w:hint="eastAsia"/>
          <w:color w:val="333333"/>
          <w:spacing w:val="15"/>
          <w:kern w:val="0"/>
          <w:szCs w:val="21"/>
        </w:rPr>
        <w:t>中国钢铁工业协会党委书记兼秘书长刘振江在此次论坛上表示，今年四季度和明年行业将会面临更多挑战，估计四季度要比前三季度更复杂一些，明年的变数还会显现。我们必须认真评估和预判贸易摩擦对中国钢铁造成的冲击和影响，积极做好应对准备。</w:t>
      </w:r>
    </w:p>
    <w:p w:rsidR="00991595" w:rsidRDefault="00991595" w:rsidP="00991595">
      <w:pPr>
        <w:widowControl/>
        <w:shd w:val="clear" w:color="auto" w:fill="FFFFFF"/>
        <w:spacing w:line="360" w:lineRule="atLeast"/>
        <w:ind w:firstLine="480"/>
        <w:rPr>
          <w:rFonts w:ascii="宋体" w:hAnsi="宋体" w:cs="宋体"/>
          <w:color w:val="333333"/>
          <w:spacing w:val="15"/>
          <w:kern w:val="0"/>
          <w:szCs w:val="21"/>
        </w:rPr>
      </w:pPr>
    </w:p>
    <w:p w:rsidR="00991595" w:rsidRDefault="00991595" w:rsidP="00991595">
      <w:pPr>
        <w:widowControl/>
        <w:shd w:val="clear" w:color="auto" w:fill="FFFFFF"/>
        <w:spacing w:line="360" w:lineRule="atLeast"/>
        <w:ind w:firstLine="480"/>
        <w:rPr>
          <w:color w:val="252525"/>
          <w:spacing w:val="15"/>
          <w:szCs w:val="21"/>
        </w:rPr>
      </w:pPr>
    </w:p>
    <w:p w:rsidR="00FB172D" w:rsidRPr="006C2901" w:rsidRDefault="006C2901" w:rsidP="006C2901">
      <w:pPr>
        <w:pStyle w:val="3"/>
        <w:spacing w:line="360" w:lineRule="auto"/>
        <w:rPr>
          <w:color w:val="E36C0A"/>
          <w:sz w:val="28"/>
          <w:szCs w:val="28"/>
        </w:rPr>
      </w:pPr>
      <w:bookmarkStart w:id="95" w:name="_Toc531189691"/>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1"/>
      <w:bookmarkEnd w:id="92"/>
      <w:bookmarkEnd w:id="93"/>
      <w:bookmarkEnd w:id="94"/>
      <w:bookmarkEnd w:id="95"/>
    </w:p>
    <w:p w:rsidR="00FB172D" w:rsidRDefault="00896EF1" w:rsidP="00FB172D">
      <w:pPr>
        <w:pStyle w:val="3"/>
        <w:jc w:val="center"/>
        <w:rPr>
          <w:color w:val="E36C0A"/>
          <w:sz w:val="24"/>
          <w:szCs w:val="24"/>
        </w:rPr>
      </w:pPr>
      <w:bookmarkStart w:id="96" w:name="_Toc444674211"/>
      <w:bookmarkStart w:id="97" w:name="_Toc452047237"/>
      <w:bookmarkStart w:id="98" w:name="_Toc452365043"/>
      <w:bookmarkStart w:id="99" w:name="_Toc452365204"/>
      <w:bookmarkStart w:id="100" w:name="_Toc531189692"/>
      <w:r>
        <w:rPr>
          <w:rFonts w:hint="eastAsia"/>
          <w:color w:val="E36C0A"/>
          <w:sz w:val="24"/>
          <w:szCs w:val="24"/>
        </w:rPr>
        <w:t>2018年</w:t>
      </w:r>
      <w:r w:rsidR="006E05F4">
        <w:rPr>
          <w:rFonts w:hint="eastAsia"/>
          <w:color w:val="E36C0A"/>
          <w:sz w:val="24"/>
          <w:szCs w:val="24"/>
        </w:rPr>
        <w:t>11月28日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6"/>
      <w:bookmarkEnd w:id="97"/>
      <w:bookmarkEnd w:id="98"/>
      <w:bookmarkEnd w:id="99"/>
      <w:bookmarkEnd w:id="100"/>
    </w:p>
    <w:tbl>
      <w:tblPr>
        <w:tblW w:w="5000" w:type="pct"/>
        <w:tblCellSpacing w:w="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987"/>
        <w:gridCol w:w="990"/>
        <w:gridCol w:w="1023"/>
        <w:gridCol w:w="1132"/>
        <w:gridCol w:w="1132"/>
        <w:gridCol w:w="1132"/>
        <w:gridCol w:w="1132"/>
        <w:gridCol w:w="1132"/>
        <w:gridCol w:w="1131"/>
      </w:tblGrid>
      <w:tr w:rsidR="00693D5C" w:rsidRPr="00693D5C" w:rsidTr="00693D5C">
        <w:trPr>
          <w:trHeight w:val="375"/>
          <w:tblCellSpacing w:w="7" w:type="dxa"/>
        </w:trPr>
        <w:tc>
          <w:tcPr>
            <w:tcW w:w="493" w:type="pct"/>
            <w:shd w:val="clear" w:color="auto" w:fill="FFFFFF" w:themeFill="background1"/>
            <w:vAlign w:val="center"/>
            <w:hideMark/>
          </w:tcPr>
          <w:p w:rsidR="00693D5C" w:rsidRDefault="00693D5C">
            <w:pPr>
              <w:spacing w:before="150"/>
              <w:jc w:val="center"/>
              <w:rPr>
                <w:rFonts w:ascii="Arial" w:hAnsi="Arial" w:cs="Arial"/>
                <w:b/>
                <w:bCs/>
                <w:color w:val="000000"/>
                <w:sz w:val="20"/>
              </w:rPr>
            </w:pPr>
            <w:r>
              <w:rPr>
                <w:rFonts w:ascii="Arial" w:hAnsi="Arial" w:cs="Arial"/>
                <w:b/>
                <w:bCs/>
                <w:color w:val="000000"/>
                <w:sz w:val="20"/>
              </w:rPr>
              <w:t>品名</w:t>
            </w:r>
          </w:p>
        </w:tc>
        <w:tc>
          <w:tcPr>
            <w:tcW w:w="498" w:type="pct"/>
            <w:shd w:val="clear" w:color="auto" w:fill="FFFFFF" w:themeFill="background1"/>
            <w:vAlign w:val="center"/>
            <w:hideMark/>
          </w:tcPr>
          <w:p w:rsidR="00693D5C" w:rsidRDefault="00693D5C">
            <w:pPr>
              <w:spacing w:before="150"/>
              <w:jc w:val="center"/>
              <w:rPr>
                <w:rFonts w:ascii="Arial" w:hAnsi="Arial" w:cs="Arial"/>
                <w:b/>
                <w:bCs/>
                <w:color w:val="000000"/>
                <w:sz w:val="20"/>
              </w:rPr>
            </w:pPr>
            <w:r>
              <w:rPr>
                <w:rFonts w:ascii="Arial" w:hAnsi="Arial" w:cs="Arial"/>
                <w:b/>
                <w:bCs/>
                <w:color w:val="000000"/>
                <w:sz w:val="20"/>
              </w:rPr>
              <w:t>规格</w:t>
            </w:r>
          </w:p>
        </w:tc>
        <w:tc>
          <w:tcPr>
            <w:tcW w:w="515" w:type="pct"/>
            <w:shd w:val="clear" w:color="auto" w:fill="FFFFFF" w:themeFill="background1"/>
            <w:vAlign w:val="center"/>
            <w:hideMark/>
          </w:tcPr>
          <w:p w:rsidR="00693D5C" w:rsidRDefault="00693D5C" w:rsidP="0010055E">
            <w:pPr>
              <w:spacing w:before="150"/>
              <w:jc w:val="center"/>
              <w:rPr>
                <w:rFonts w:ascii="Arial" w:hAnsi="Arial" w:cs="Arial"/>
                <w:b/>
                <w:bCs/>
                <w:color w:val="000000"/>
                <w:sz w:val="20"/>
              </w:rPr>
            </w:pPr>
            <w:r>
              <w:rPr>
                <w:rFonts w:ascii="Arial" w:hAnsi="Arial" w:cs="Arial"/>
                <w:b/>
                <w:bCs/>
                <w:color w:val="000000"/>
                <w:sz w:val="20"/>
              </w:rPr>
              <w:t>城市</w:t>
            </w:r>
          </w:p>
        </w:tc>
        <w:tc>
          <w:tcPr>
            <w:tcW w:w="571" w:type="pct"/>
            <w:shd w:val="clear" w:color="auto" w:fill="FFFFFF" w:themeFill="background1"/>
            <w:vAlign w:val="center"/>
            <w:hideMark/>
          </w:tcPr>
          <w:p w:rsidR="00693D5C" w:rsidRDefault="00693D5C" w:rsidP="0010055E">
            <w:pPr>
              <w:spacing w:before="150"/>
              <w:jc w:val="center"/>
              <w:rPr>
                <w:rFonts w:ascii="Arial" w:hAnsi="Arial" w:cs="Arial"/>
                <w:b/>
                <w:bCs/>
                <w:color w:val="000000"/>
                <w:sz w:val="20"/>
              </w:rPr>
            </w:pPr>
            <w:r>
              <w:rPr>
                <w:rFonts w:ascii="Arial" w:hAnsi="Arial" w:cs="Arial"/>
                <w:b/>
                <w:bCs/>
                <w:color w:val="000000"/>
                <w:sz w:val="20"/>
              </w:rPr>
              <w:t>价格</w:t>
            </w:r>
            <w:r>
              <w:rPr>
                <w:rFonts w:ascii="Arial" w:hAnsi="Arial" w:cs="Arial"/>
                <w:b/>
                <w:bCs/>
                <w:color w:val="000000"/>
                <w:sz w:val="20"/>
              </w:rPr>
              <w:t>(</w:t>
            </w:r>
            <w:r>
              <w:rPr>
                <w:rFonts w:ascii="Arial" w:hAnsi="Arial" w:cs="Arial"/>
                <w:b/>
                <w:bCs/>
                <w:color w:val="000000"/>
                <w:sz w:val="20"/>
              </w:rPr>
              <w:t>元</w:t>
            </w:r>
            <w:r>
              <w:rPr>
                <w:rFonts w:ascii="Arial" w:hAnsi="Arial" w:cs="Arial"/>
                <w:b/>
                <w:bCs/>
                <w:color w:val="000000"/>
                <w:sz w:val="20"/>
              </w:rPr>
              <w:t>/</w:t>
            </w:r>
            <w:r>
              <w:rPr>
                <w:rFonts w:ascii="Arial" w:hAnsi="Arial" w:cs="Arial"/>
                <w:b/>
                <w:bCs/>
                <w:color w:val="000000"/>
                <w:sz w:val="20"/>
              </w:rPr>
              <w:t>吨</w:t>
            </w:r>
            <w:r>
              <w:rPr>
                <w:rFonts w:ascii="Arial" w:hAnsi="Arial" w:cs="Arial"/>
                <w:b/>
                <w:bCs/>
                <w:color w:val="000000"/>
                <w:sz w:val="20"/>
              </w:rPr>
              <w:t>)</w:t>
            </w:r>
          </w:p>
        </w:tc>
        <w:tc>
          <w:tcPr>
            <w:tcW w:w="571" w:type="pct"/>
            <w:shd w:val="clear" w:color="auto" w:fill="FFFFFF" w:themeFill="background1"/>
            <w:vAlign w:val="center"/>
            <w:hideMark/>
          </w:tcPr>
          <w:p w:rsidR="00693D5C" w:rsidRDefault="00693D5C" w:rsidP="0010055E">
            <w:pPr>
              <w:spacing w:before="150"/>
              <w:jc w:val="center"/>
              <w:rPr>
                <w:rFonts w:ascii="Arial" w:hAnsi="Arial" w:cs="Arial"/>
                <w:b/>
                <w:bCs/>
                <w:color w:val="000000"/>
                <w:sz w:val="20"/>
              </w:rPr>
            </w:pPr>
            <w:r>
              <w:rPr>
                <w:rFonts w:ascii="Arial" w:hAnsi="Arial" w:cs="Arial" w:hint="eastAsia"/>
                <w:b/>
                <w:bCs/>
                <w:color w:val="000000"/>
                <w:sz w:val="20"/>
              </w:rPr>
              <w:t>涨跌</w:t>
            </w:r>
          </w:p>
        </w:tc>
        <w:tc>
          <w:tcPr>
            <w:tcW w:w="571" w:type="pct"/>
            <w:shd w:val="clear" w:color="auto" w:fill="FFFFFF" w:themeFill="background1"/>
            <w:vAlign w:val="center"/>
          </w:tcPr>
          <w:p w:rsidR="00693D5C" w:rsidRDefault="00693D5C" w:rsidP="0010055E">
            <w:pPr>
              <w:spacing w:before="150"/>
              <w:jc w:val="center"/>
              <w:rPr>
                <w:rFonts w:ascii="Arial" w:hAnsi="Arial" w:cs="Arial"/>
                <w:b/>
                <w:bCs/>
                <w:color w:val="000000"/>
                <w:sz w:val="20"/>
              </w:rPr>
            </w:pPr>
            <w:r>
              <w:rPr>
                <w:rFonts w:ascii="Arial" w:hAnsi="Arial" w:cs="Arial"/>
                <w:b/>
                <w:bCs/>
                <w:color w:val="000000"/>
                <w:sz w:val="20"/>
              </w:rPr>
              <w:t>城市</w:t>
            </w:r>
          </w:p>
        </w:tc>
        <w:tc>
          <w:tcPr>
            <w:tcW w:w="571" w:type="pct"/>
            <w:shd w:val="clear" w:color="auto" w:fill="FFFFFF" w:themeFill="background1"/>
            <w:vAlign w:val="center"/>
          </w:tcPr>
          <w:p w:rsidR="00693D5C" w:rsidRDefault="00693D5C" w:rsidP="0010055E">
            <w:pPr>
              <w:spacing w:before="150"/>
              <w:jc w:val="center"/>
              <w:rPr>
                <w:rFonts w:ascii="Arial" w:hAnsi="Arial" w:cs="Arial"/>
                <w:b/>
                <w:bCs/>
                <w:color w:val="000000"/>
                <w:sz w:val="20"/>
              </w:rPr>
            </w:pPr>
            <w:r>
              <w:rPr>
                <w:rFonts w:ascii="Arial" w:hAnsi="Arial" w:cs="Arial"/>
                <w:b/>
                <w:bCs/>
                <w:color w:val="000000"/>
                <w:sz w:val="20"/>
              </w:rPr>
              <w:t>价格</w:t>
            </w:r>
            <w:r>
              <w:rPr>
                <w:rFonts w:ascii="Arial" w:hAnsi="Arial" w:cs="Arial"/>
                <w:b/>
                <w:bCs/>
                <w:color w:val="000000"/>
                <w:sz w:val="20"/>
              </w:rPr>
              <w:t>(</w:t>
            </w:r>
            <w:r>
              <w:rPr>
                <w:rFonts w:ascii="Arial" w:hAnsi="Arial" w:cs="Arial"/>
                <w:b/>
                <w:bCs/>
                <w:color w:val="000000"/>
                <w:sz w:val="20"/>
              </w:rPr>
              <w:t>元</w:t>
            </w:r>
            <w:r>
              <w:rPr>
                <w:rFonts w:ascii="Arial" w:hAnsi="Arial" w:cs="Arial"/>
                <w:b/>
                <w:bCs/>
                <w:color w:val="000000"/>
                <w:sz w:val="20"/>
              </w:rPr>
              <w:t>/</w:t>
            </w:r>
            <w:r>
              <w:rPr>
                <w:rFonts w:ascii="Arial" w:hAnsi="Arial" w:cs="Arial"/>
                <w:b/>
                <w:bCs/>
                <w:color w:val="000000"/>
                <w:sz w:val="20"/>
              </w:rPr>
              <w:t>吨</w:t>
            </w:r>
            <w:r>
              <w:rPr>
                <w:rFonts w:ascii="Arial" w:hAnsi="Arial" w:cs="Arial"/>
                <w:b/>
                <w:bCs/>
                <w:color w:val="000000"/>
                <w:sz w:val="20"/>
              </w:rPr>
              <w:t>)</w:t>
            </w:r>
          </w:p>
        </w:tc>
        <w:tc>
          <w:tcPr>
            <w:tcW w:w="571" w:type="pct"/>
            <w:shd w:val="clear" w:color="auto" w:fill="FFFFFF" w:themeFill="background1"/>
            <w:vAlign w:val="center"/>
          </w:tcPr>
          <w:p w:rsidR="00693D5C" w:rsidRDefault="00693D5C" w:rsidP="0010055E">
            <w:pPr>
              <w:spacing w:before="150"/>
              <w:jc w:val="center"/>
              <w:rPr>
                <w:rFonts w:ascii="Arial" w:hAnsi="Arial" w:cs="Arial"/>
                <w:b/>
                <w:bCs/>
                <w:color w:val="000000"/>
                <w:sz w:val="20"/>
              </w:rPr>
            </w:pPr>
            <w:r>
              <w:rPr>
                <w:rFonts w:ascii="Arial" w:hAnsi="Arial" w:cs="Arial" w:hint="eastAsia"/>
                <w:b/>
                <w:bCs/>
                <w:color w:val="000000"/>
                <w:sz w:val="20"/>
              </w:rPr>
              <w:t>涨跌</w:t>
            </w:r>
          </w:p>
        </w:tc>
        <w:tc>
          <w:tcPr>
            <w:tcW w:w="567" w:type="pct"/>
            <w:shd w:val="clear" w:color="auto" w:fill="FFFFFF" w:themeFill="background1"/>
          </w:tcPr>
          <w:p w:rsidR="00693D5C" w:rsidRPr="00693D5C" w:rsidRDefault="00693D5C" w:rsidP="00693D5C">
            <w:pPr>
              <w:widowControl/>
              <w:spacing w:before="150"/>
              <w:jc w:val="center"/>
              <w:rPr>
                <w:rFonts w:ascii="Arial" w:hAnsi="Arial" w:cs="Arial"/>
                <w:b/>
                <w:bCs/>
                <w:color w:val="000000"/>
                <w:sz w:val="20"/>
              </w:rPr>
            </w:pPr>
            <w:r w:rsidRPr="00693D5C">
              <w:rPr>
                <w:rFonts w:ascii="Arial" w:hAnsi="Arial" w:cs="Arial" w:hint="eastAsia"/>
                <w:b/>
                <w:bCs/>
                <w:color w:val="000000"/>
                <w:sz w:val="20"/>
              </w:rPr>
              <w:t>备注</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重庆市</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1910.0</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西安市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1920.0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-80.0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辽阳市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1940.0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-60.0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广州市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-30.0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临沂市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1990.0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鞍山市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2000.0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-60.0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张家港市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1230.0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南昌市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2020.0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嘉兴市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1250.0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常州市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2030.0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-40.0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本溪市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1990.0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-60.0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兰州市</w:t>
            </w:r>
          </w:p>
        </w:tc>
        <w:tc>
          <w:tcPr>
            <w:tcW w:w="571" w:type="pct"/>
            <w:shd w:val="clear" w:color="auto" w:fill="FFFFFF" w:themeFill="background1"/>
            <w:vAlign w:val="center"/>
          </w:tcPr>
          <w:p w:rsidR="00693D5C" w:rsidRPr="00693D5C" w:rsidRDefault="00693D5C" w:rsidP="00693D5C">
            <w:pPr>
              <w:widowControl/>
              <w:spacing w:before="150"/>
              <w:jc w:val="center"/>
              <w:rPr>
                <w:rFonts w:ascii="Arial" w:hAnsi="Arial" w:cs="Arial"/>
                <w:color w:val="000000"/>
                <w:kern w:val="0"/>
                <w:sz w:val="20"/>
              </w:rPr>
            </w:pPr>
            <w:r>
              <w:rPr>
                <w:rFonts w:ascii="Arial" w:hAnsi="Arial" w:cs="Arial" w:hint="eastAsia"/>
                <w:color w:val="000000"/>
                <w:kern w:val="0"/>
                <w:sz w:val="20"/>
              </w:rPr>
              <w:t>201</w:t>
            </w:r>
            <w:r w:rsidRPr="00693D5C">
              <w:rPr>
                <w:rFonts w:ascii="Arial" w:hAnsi="Arial" w:cs="Arial"/>
                <w:color w:val="000000"/>
                <w:kern w:val="0"/>
                <w:sz w:val="20"/>
              </w:rPr>
              <w:t>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青岛市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1990.0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上海市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1930.0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-30.0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杭州市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1960.0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-40.0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博尔塔拉州</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2020.0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-30.0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佛山市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1950.0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-30.0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武汉市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1740.0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-30.0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烟台市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1990.0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石家庄市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1980.0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-80.0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沈阳市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1960.0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-60.0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江阴</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2010.0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成都市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1950.0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朝阳区</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1930.0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-70.0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哈尔滨市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1850.0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天津市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1970.0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-80.0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合肥市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1260.0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邯郸市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1960.0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-80.0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唐山市</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1980.0</w:t>
            </w:r>
          </w:p>
        </w:tc>
        <w:tc>
          <w:tcPr>
            <w:tcW w:w="571"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-30.0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徐州市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1830.0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-20.0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南京市</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1900.0</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北京市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1950.0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-80.0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包头市</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2000.0</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-20.0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太原市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1940.0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-50.0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大连市</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1930.0</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-60.0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张家口市</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1960.0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-80.0</w:t>
            </w: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r w:rsidR="00693D5C" w:rsidRPr="00693D5C" w:rsidTr="00693D5C">
        <w:trPr>
          <w:trHeight w:val="375"/>
          <w:tblCellSpacing w:w="7" w:type="dxa"/>
        </w:trPr>
        <w:tc>
          <w:tcPr>
            <w:tcW w:w="493"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498" w:type="pct"/>
            <w:shd w:val="clear" w:color="auto" w:fill="FFFFFF" w:themeFill="background1"/>
            <w:vAlign w:val="center"/>
            <w:hideMark/>
          </w:tcPr>
          <w:p w:rsidR="00693D5C" w:rsidRPr="00693D5C" w:rsidRDefault="00693D5C"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15"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安阳市</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1770.0</w:t>
            </w:r>
          </w:p>
        </w:tc>
        <w:tc>
          <w:tcPr>
            <w:tcW w:w="571" w:type="pct"/>
            <w:shd w:val="clear" w:color="auto" w:fill="FFFFFF" w:themeFill="background1"/>
            <w:vAlign w:val="center"/>
            <w:hideMark/>
          </w:tcPr>
          <w:p w:rsidR="00693D5C" w:rsidRPr="00693D5C" w:rsidRDefault="00693D5C" w:rsidP="0010055E">
            <w:pPr>
              <w:widowControl/>
              <w:spacing w:before="150"/>
              <w:jc w:val="center"/>
              <w:rPr>
                <w:rFonts w:ascii="Arial" w:hAnsi="Arial" w:cs="Arial"/>
                <w:color w:val="000000"/>
                <w:kern w:val="0"/>
                <w:sz w:val="20"/>
              </w:rPr>
            </w:pPr>
            <w:r w:rsidRPr="00693D5C">
              <w:rPr>
                <w:rFonts w:ascii="Arial" w:hAnsi="Arial" w:cs="Arial"/>
                <w:color w:val="000000"/>
                <w:kern w:val="0"/>
                <w:sz w:val="20"/>
              </w:rPr>
              <w:t>-30.0</w:t>
            </w: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p>
        </w:tc>
        <w:tc>
          <w:tcPr>
            <w:tcW w:w="571" w:type="pct"/>
            <w:shd w:val="clear" w:color="auto" w:fill="FFFFFF" w:themeFill="background1"/>
            <w:vAlign w:val="center"/>
          </w:tcPr>
          <w:p w:rsidR="00693D5C" w:rsidRPr="00693D5C" w:rsidRDefault="00693D5C" w:rsidP="0010055E">
            <w:pPr>
              <w:widowControl/>
              <w:spacing w:before="150"/>
              <w:jc w:val="center"/>
              <w:rPr>
                <w:rFonts w:ascii="Arial" w:hAnsi="Arial" w:cs="Arial"/>
                <w:color w:val="000000"/>
                <w:kern w:val="0"/>
                <w:sz w:val="20"/>
              </w:rPr>
            </w:pPr>
          </w:p>
        </w:tc>
        <w:tc>
          <w:tcPr>
            <w:tcW w:w="567" w:type="pct"/>
            <w:shd w:val="clear" w:color="auto" w:fill="FFFFFF" w:themeFill="background1"/>
          </w:tcPr>
          <w:p w:rsidR="00693D5C" w:rsidRPr="00693D5C" w:rsidRDefault="00693D5C" w:rsidP="0010055E">
            <w:pPr>
              <w:widowControl/>
              <w:spacing w:before="150"/>
              <w:jc w:val="center"/>
              <w:rPr>
                <w:rFonts w:ascii="Arial" w:hAnsi="Arial" w:cs="Arial"/>
                <w:color w:val="000000"/>
                <w:kern w:val="0"/>
                <w:sz w:val="20"/>
              </w:rPr>
            </w:pPr>
            <w:r>
              <w:rPr>
                <w:rFonts w:ascii="Arial" w:hAnsi="Arial" w:cs="Arial" w:hint="eastAsia"/>
                <w:color w:val="000000"/>
                <w:kern w:val="0"/>
                <w:sz w:val="20"/>
              </w:rPr>
              <w:t>不含税</w:t>
            </w:r>
          </w:p>
        </w:tc>
      </w:tr>
    </w:tbl>
    <w:p w:rsidR="00693D5C" w:rsidRDefault="00693D5C" w:rsidP="00FB172D">
      <w:pPr>
        <w:pStyle w:val="3"/>
        <w:jc w:val="center"/>
        <w:rPr>
          <w:color w:val="E36C0A"/>
          <w:sz w:val="24"/>
          <w:szCs w:val="24"/>
        </w:rPr>
      </w:pPr>
    </w:p>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Pr="00693D5C" w:rsidRDefault="00693D5C" w:rsidP="0037716E">
      <w:pPr>
        <w:rPr>
          <w:b/>
          <w:color w:val="FF0000"/>
        </w:rPr>
      </w:pPr>
    </w:p>
    <w:p w:rsidR="00FB172D" w:rsidRPr="00D26D60" w:rsidRDefault="00FB172D" w:rsidP="00D26D60">
      <w:pPr>
        <w:pStyle w:val="1"/>
        <w:jc w:val="center"/>
        <w:rPr>
          <w:color w:val="FF0000"/>
          <w:sz w:val="32"/>
          <w:szCs w:val="32"/>
        </w:rPr>
      </w:pPr>
      <w:bookmarkStart w:id="101" w:name="_Toc531189693"/>
      <w:bookmarkStart w:id="102" w:name="_Toc335665350"/>
      <w:bookmarkStart w:id="103" w:name="_Toc336528223"/>
      <w:bookmarkStart w:id="104"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101"/>
    </w:p>
    <w:p w:rsidR="00FB172D" w:rsidRDefault="00FB172D" w:rsidP="008569BA">
      <w:pPr>
        <w:pStyle w:val="2"/>
        <w:numPr>
          <w:ilvl w:val="0"/>
          <w:numId w:val="6"/>
        </w:numPr>
      </w:pPr>
      <w:bookmarkStart w:id="105" w:name="_Toc452365046"/>
      <w:bookmarkStart w:id="106" w:name="_Toc452365207"/>
      <w:bookmarkStart w:id="107" w:name="_Toc531189694"/>
      <w:r w:rsidRPr="00D26D60">
        <w:rPr>
          <w:rFonts w:hint="eastAsia"/>
        </w:rPr>
        <w:t>全国水泥价格行情</w:t>
      </w:r>
      <w:bookmarkEnd w:id="102"/>
      <w:bookmarkEnd w:id="103"/>
      <w:r w:rsidRPr="00D26D60">
        <w:rPr>
          <w:rFonts w:hint="eastAsia"/>
        </w:rPr>
        <w:t>（201</w:t>
      </w:r>
      <w:r w:rsidR="007B4CA4">
        <w:rPr>
          <w:rFonts w:hint="eastAsia"/>
        </w:rPr>
        <w:t>8</w:t>
      </w:r>
      <w:r w:rsidRPr="00D26D60">
        <w:rPr>
          <w:rFonts w:hint="eastAsia"/>
        </w:rPr>
        <w:t>年</w:t>
      </w:r>
      <w:r w:rsidR="009830D8">
        <w:rPr>
          <w:rFonts w:hint="eastAsia"/>
        </w:rPr>
        <w:t>1</w:t>
      </w:r>
      <w:r w:rsidR="005848B4">
        <w:rPr>
          <w:rFonts w:hint="eastAsia"/>
        </w:rPr>
        <w:t>1</w:t>
      </w:r>
      <w:r w:rsidRPr="00D26D60">
        <w:rPr>
          <w:rFonts w:hint="eastAsia"/>
        </w:rPr>
        <w:t>月第</w:t>
      </w:r>
      <w:bookmarkEnd w:id="104"/>
      <w:bookmarkEnd w:id="105"/>
      <w:bookmarkEnd w:id="106"/>
      <w:r w:rsidR="007D6C16">
        <w:rPr>
          <w:rFonts w:hint="eastAsia"/>
        </w:rPr>
        <w:t>4</w:t>
      </w:r>
      <w:r w:rsidR="00D52E01"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2001DA">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B07A52" w:rsidP="00E37B6C">
            <w:pPr>
              <w:jc w:val="center"/>
              <w:rPr>
                <w:b/>
                <w:sz w:val="18"/>
                <w:szCs w:val="18"/>
              </w:rPr>
            </w:pPr>
            <w:r w:rsidRPr="00C613B4">
              <w:rPr>
                <w:b/>
                <w:sz w:val="18"/>
                <w:szCs w:val="18"/>
              </w:rPr>
              <w:object w:dxaOrig="1534" w:dyaOrig="964">
                <v:shape id="_x0000_i1026" type="#_x0000_t75" style="width:93pt;height:58.5pt" o:ole="">
                  <v:imagedata r:id="rId26" o:title=""/>
                </v:shape>
                <o:OLEObject Type="Embed" ProgID="Excel.Sheet.12" ShapeID="_x0000_i1026" DrawAspect="Icon" ObjectID="_1604992382" r:id="rId27"/>
              </w:object>
            </w:r>
          </w:p>
        </w:tc>
      </w:tr>
    </w:tbl>
    <w:p w:rsidR="00084B0D" w:rsidRDefault="00084B0D" w:rsidP="00084B0D">
      <w:pPr>
        <w:pStyle w:val="2"/>
        <w:ind w:left="720"/>
      </w:pPr>
      <w:bookmarkStart w:id="108" w:name="_Toc452365094"/>
      <w:bookmarkStart w:id="109" w:name="_Toc452365255"/>
    </w:p>
    <w:p w:rsidR="00C2402C" w:rsidRDefault="00C2402C" w:rsidP="001D3F30">
      <w:pPr>
        <w:pStyle w:val="2"/>
        <w:numPr>
          <w:ilvl w:val="0"/>
          <w:numId w:val="6"/>
        </w:numPr>
      </w:pPr>
      <w:bookmarkStart w:id="110" w:name="_Toc531189695"/>
      <w:r w:rsidRPr="00D26D60">
        <w:rPr>
          <w:rFonts w:hint="eastAsia"/>
        </w:rPr>
        <w:t>全国</w:t>
      </w:r>
      <w:r>
        <w:rPr>
          <w:rFonts w:hint="eastAsia"/>
        </w:rPr>
        <w:t>混凝土</w:t>
      </w:r>
      <w:r w:rsidRPr="00D26D60">
        <w:rPr>
          <w:rFonts w:hint="eastAsia"/>
        </w:rPr>
        <w:t>价格行情（201</w:t>
      </w:r>
      <w:r>
        <w:rPr>
          <w:rFonts w:hint="eastAsia"/>
        </w:rPr>
        <w:t>8</w:t>
      </w:r>
      <w:r w:rsidRPr="00D26D60">
        <w:rPr>
          <w:rFonts w:hint="eastAsia"/>
        </w:rPr>
        <w:t>年</w:t>
      </w:r>
      <w:r>
        <w:rPr>
          <w:rFonts w:hint="eastAsia"/>
        </w:rPr>
        <w:t>1</w:t>
      </w:r>
      <w:r w:rsidR="00EE7174">
        <w:rPr>
          <w:rFonts w:hint="eastAsia"/>
        </w:rPr>
        <w:t>1</w:t>
      </w:r>
      <w:r w:rsidRPr="00D26D60">
        <w:rPr>
          <w:rFonts w:hint="eastAsia"/>
        </w:rPr>
        <w:t>月第</w:t>
      </w:r>
      <w:r w:rsidR="007D6C16">
        <w:rPr>
          <w:rFonts w:hint="eastAsia"/>
        </w:rPr>
        <w:t>4</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B07A52" w:rsidP="00D3039E">
            <w:pPr>
              <w:jc w:val="center"/>
              <w:rPr>
                <w:b/>
                <w:sz w:val="18"/>
                <w:szCs w:val="18"/>
              </w:rPr>
            </w:pPr>
            <w:r w:rsidRPr="00C613B4">
              <w:rPr>
                <w:b/>
                <w:sz w:val="18"/>
                <w:szCs w:val="18"/>
              </w:rPr>
              <w:object w:dxaOrig="1534" w:dyaOrig="964">
                <v:shape id="_x0000_i1027" type="#_x0000_t75" style="width:81pt;height:51pt" o:ole="">
                  <v:imagedata r:id="rId28" o:title=""/>
                </v:shape>
                <o:OLEObject Type="Embed" ProgID="Excel.Sheet.12" ShapeID="_x0000_i1027" DrawAspect="Icon" ObjectID="_1604992383" r:id="rId29"/>
              </w:object>
            </w:r>
          </w:p>
        </w:tc>
      </w:tr>
    </w:tbl>
    <w:p w:rsidR="005648EC" w:rsidRDefault="005648EC" w:rsidP="00C2402C">
      <w:pPr>
        <w:pStyle w:val="2"/>
        <w:ind w:left="720"/>
      </w:pPr>
    </w:p>
    <w:p w:rsidR="00C2402C" w:rsidRDefault="00C2402C" w:rsidP="001D3F30">
      <w:pPr>
        <w:pStyle w:val="2"/>
        <w:numPr>
          <w:ilvl w:val="0"/>
          <w:numId w:val="6"/>
        </w:numPr>
      </w:pPr>
      <w:bookmarkStart w:id="111" w:name="_Toc531189696"/>
      <w:r>
        <w:rPr>
          <w:rFonts w:hint="eastAsia"/>
        </w:rPr>
        <w:lastRenderedPageBreak/>
        <w:t>水泥外加剂</w:t>
      </w:r>
      <w:bookmarkEnd w:id="111"/>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12" w:name="_Toc531189697"/>
      <w:r>
        <w:rPr>
          <w:rFonts w:hint="eastAsia"/>
        </w:rPr>
        <w:t>砖瓦灰砂石</w:t>
      </w:r>
      <w:r w:rsidR="00C802A3">
        <w:rPr>
          <w:rFonts w:hint="eastAsia"/>
        </w:rPr>
        <w:t>价格</w:t>
      </w:r>
      <w:bookmarkEnd w:id="112"/>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7D6C16" w:rsidP="000F6A2B">
            <w:pPr>
              <w:pStyle w:val="a7"/>
              <w:spacing w:before="0" w:beforeAutospacing="0" w:after="272" w:afterAutospacing="0" w:line="489" w:lineRule="atLeast"/>
              <w:jc w:val="center"/>
              <w:rPr>
                <w:rFonts w:ascii="微软雅黑" w:eastAsia="微软雅黑" w:hAnsi="微软雅黑"/>
                <w:sz w:val="28"/>
                <w:szCs w:val="28"/>
              </w:rPr>
            </w:pPr>
            <w:r w:rsidRPr="00BE7E3E">
              <w:rPr>
                <w:rFonts w:ascii="微软雅黑" w:eastAsia="微软雅黑" w:hAnsi="微软雅黑"/>
                <w:sz w:val="28"/>
                <w:szCs w:val="28"/>
              </w:rPr>
              <w:object w:dxaOrig="1534" w:dyaOrig="964">
                <v:shape id="_x0000_i1028" type="#_x0000_t75" style="width:76.5pt;height:48pt" o:ole="">
                  <v:imagedata r:id="rId30" o:title=""/>
                </v:shape>
                <o:OLEObject Type="Embed" ProgID="Excel.Sheet.12" ShapeID="_x0000_i1028" DrawAspect="Icon" ObjectID="_1604992384" r:id="rId31"/>
              </w:object>
            </w:r>
          </w:p>
        </w:tc>
      </w:tr>
      <w:tr w:rsidR="000F6A2B" w:rsidTr="000F6A2B">
        <w:trPr>
          <w:trHeight w:val="20"/>
        </w:trPr>
        <w:tc>
          <w:tcPr>
            <w:tcW w:w="6702" w:type="dxa"/>
            <w:gridSpan w:val="2"/>
            <w:vAlign w:val="center"/>
          </w:tcPr>
          <w:p w:rsidR="000F6A2B" w:rsidRPr="00CA2AA8" w:rsidRDefault="000F6A2B" w:rsidP="000F6A2B">
            <w:pPr>
              <w:pStyle w:val="a7"/>
              <w:spacing w:before="0" w:beforeAutospacing="0" w:after="272" w:afterAutospacing="0" w:line="489" w:lineRule="atLeast"/>
              <w:jc w:val="center"/>
              <w:rPr>
                <w:rFonts w:ascii="微软雅黑" w:eastAsia="微软雅黑" w:hAnsi="微软雅黑"/>
                <w:sz w:val="36"/>
                <w:szCs w:val="36"/>
              </w:rPr>
            </w:pPr>
            <w:r>
              <w:rPr>
                <w:rFonts w:ascii="微软雅黑" w:eastAsia="微软雅黑" w:hAnsi="微软雅黑" w:hint="eastAsia"/>
                <w:sz w:val="36"/>
                <w:szCs w:val="36"/>
              </w:rPr>
              <w:t>2018年10月全国砂石骨料价格和产量</w:t>
            </w:r>
          </w:p>
        </w:tc>
        <w:tc>
          <w:tcPr>
            <w:tcW w:w="3237" w:type="dxa"/>
            <w:vAlign w:val="center"/>
          </w:tcPr>
          <w:p w:rsidR="000F6A2B" w:rsidRDefault="000F6A2B" w:rsidP="000F6A2B">
            <w:pPr>
              <w:pStyle w:val="a7"/>
              <w:spacing w:before="0" w:beforeAutospacing="0" w:after="272" w:afterAutospacing="0" w:line="489" w:lineRule="atLeast"/>
              <w:jc w:val="center"/>
              <w:rPr>
                <w:rFonts w:ascii="微软雅黑" w:eastAsia="微软雅黑" w:hAnsi="微软雅黑"/>
                <w:sz w:val="28"/>
                <w:szCs w:val="28"/>
              </w:rPr>
            </w:pPr>
            <w:r w:rsidRPr="00EC4132">
              <w:rPr>
                <w:rFonts w:ascii="微软雅黑" w:eastAsia="微软雅黑" w:hAnsi="微软雅黑"/>
                <w:sz w:val="28"/>
                <w:szCs w:val="28"/>
              </w:rPr>
              <w:object w:dxaOrig="1534" w:dyaOrig="964">
                <v:shape id="_x0000_i1029" type="#_x0000_t75" style="width:76.5pt;height:48pt" o:ole="">
                  <v:imagedata r:id="rId32" o:title=""/>
                </v:shape>
                <o:OLEObject Type="Embed" ProgID="Word.Document.12" ShapeID="_x0000_i1029" DrawAspect="Icon" ObjectID="_1604992385" r:id="rId33"/>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4"/>
          <w:footerReference w:type="default" r:id="rId35"/>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531189698"/>
      <w:bookmarkEnd w:id="108"/>
      <w:bookmarkEnd w:id="109"/>
      <w:r>
        <w:rPr>
          <w:rFonts w:hint="eastAsia"/>
          <w:color w:val="FF0000"/>
        </w:rPr>
        <w:lastRenderedPageBreak/>
        <w:t>木材价格专区</w:t>
      </w:r>
      <w:bookmarkEnd w:id="113"/>
    </w:p>
    <w:p w:rsidR="00370484" w:rsidRDefault="00370484" w:rsidP="008150CF">
      <w:pPr>
        <w:pStyle w:val="2"/>
        <w:jc w:val="center"/>
      </w:pPr>
      <w:bookmarkStart w:id="114" w:name="_Toc531189699"/>
      <w:r>
        <w:rPr>
          <w:rFonts w:hint="eastAsia"/>
        </w:rPr>
        <w:t>2018年11月木材价格行情</w:t>
      </w:r>
      <w:bookmarkEnd w:id="114"/>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2653"/>
        <w:gridCol w:w="2550"/>
        <w:gridCol w:w="2928"/>
      </w:tblGrid>
      <w:tr w:rsidR="00370484"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F425A4"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425A4" w:rsidRPr="0095578F" w:rsidRDefault="00F425A4">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辐射松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425A4" w:rsidRPr="0095578F" w:rsidRDefault="00F425A4">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4×20cm以上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425A4" w:rsidRPr="0095578F" w:rsidRDefault="00F425A4">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880.00 元/m</w:t>
            </w:r>
            <w:r w:rsidRPr="0095578F">
              <w:rPr>
                <w:rFonts w:ascii="微软雅黑" w:eastAsia="微软雅黑" w:hAnsi="微软雅黑" w:hint="eastAsia"/>
                <w:color w:val="1F497D" w:themeColor="text2"/>
                <w:sz w:val="21"/>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425A4" w:rsidRPr="0095578F" w:rsidRDefault="00F425A4" w:rsidP="00370484">
            <w:pPr>
              <w:widowControl/>
              <w:jc w:val="center"/>
              <w:rPr>
                <w:rFonts w:ascii="微软雅黑" w:eastAsia="微软雅黑" w:hAnsi="微软雅黑" w:cs="宋体"/>
                <w:b/>
                <w:bCs/>
                <w:color w:val="1F497D" w:themeColor="text2"/>
                <w:kern w:val="0"/>
                <w:szCs w:val="21"/>
              </w:rPr>
            </w:pPr>
            <w:r w:rsidRPr="0095578F">
              <w:rPr>
                <w:rFonts w:ascii="微软雅黑" w:eastAsia="微软雅黑" w:hAnsi="微软雅黑" w:hint="eastAsia"/>
                <w:color w:val="1F497D" w:themeColor="text2"/>
                <w:szCs w:val="21"/>
                <w:shd w:val="clear" w:color="auto" w:fill="FFFFFF"/>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樟子松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3m×38×68cm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1560.00~1590.00 元/m</w:t>
            </w:r>
            <w:r w:rsidRPr="0095578F">
              <w:rPr>
                <w:rFonts w:ascii="微软雅黑" w:eastAsia="微软雅黑" w:hAnsi="微软雅黑" w:hint="eastAsia"/>
                <w:color w:val="1F497D" w:themeColor="text2"/>
                <w:sz w:val="21"/>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szCs w:val="21"/>
                <w:shd w:val="clear" w:color="auto" w:fill="FFFFFF"/>
              </w:rPr>
            </w:pPr>
            <w:r w:rsidRPr="0095578F">
              <w:rPr>
                <w:rFonts w:ascii="微软雅黑" w:eastAsia="微软雅黑" w:hAnsi="微软雅黑" w:hint="eastAsia"/>
                <w:color w:val="1F497D" w:themeColor="text2"/>
                <w:szCs w:val="21"/>
                <w:shd w:val="clear" w:color="auto" w:fill="FFFFFF"/>
              </w:rPr>
              <w:t>二连浩特口岸进口锯材</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樟子松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3m×33×63cm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1620.00~1650.00 元/m</w:t>
            </w:r>
            <w:r w:rsidRPr="0095578F">
              <w:rPr>
                <w:rFonts w:ascii="微软雅黑" w:eastAsia="微软雅黑" w:hAnsi="微软雅黑" w:hint="eastAsia"/>
                <w:color w:val="1F497D" w:themeColor="text2"/>
                <w:sz w:val="21"/>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szCs w:val="21"/>
                <w:shd w:val="clear" w:color="auto" w:fill="FFFFFF"/>
              </w:rPr>
            </w:pPr>
            <w:r w:rsidRPr="0095578F">
              <w:rPr>
                <w:rFonts w:ascii="微软雅黑" w:eastAsia="微软雅黑" w:hAnsi="微软雅黑" w:hint="eastAsia"/>
                <w:color w:val="1F497D" w:themeColor="text2"/>
                <w:szCs w:val="21"/>
                <w:shd w:val="clear" w:color="auto" w:fill="FFFFFF"/>
              </w:rPr>
              <w:t>二连浩特口岸进口锯材</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樟子松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4m×20cm以上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1520.00~1570.00 元/m</w:t>
            </w:r>
            <w:r w:rsidRPr="0095578F">
              <w:rPr>
                <w:rFonts w:ascii="微软雅黑" w:eastAsia="微软雅黑" w:hAnsi="微软雅黑" w:hint="eastAsia"/>
                <w:color w:val="1F497D" w:themeColor="text2"/>
                <w:sz w:val="21"/>
                <w:szCs w:val="21"/>
                <w:vertAlign w:val="superscript"/>
              </w:rPr>
              <w:t>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szCs w:val="21"/>
                <w:shd w:val="clear" w:color="auto" w:fill="FFFFFF"/>
              </w:rPr>
            </w:pPr>
            <w:r w:rsidRPr="0095578F">
              <w:rPr>
                <w:rFonts w:ascii="微软雅黑" w:eastAsia="微软雅黑" w:hAnsi="微软雅黑" w:hint="eastAsia"/>
                <w:color w:val="1F497D" w:themeColor="text2"/>
                <w:szCs w:val="21"/>
                <w:shd w:val="clear" w:color="auto" w:fill="FFFFFF"/>
              </w:rPr>
              <w:t>二连浩特口岸进口锯材</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1130.00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4m×30cm以上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1240.00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4m×22-28cm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1180.00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4m×16-20cm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1060.00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白松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3.8m×22-28cm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1180.00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白松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3.8m×16-20cm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1120.00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白松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3.8m×30cm以上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1230.00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白松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6×25cm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1150.00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二连浩特口岸进口原木</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6m×22cm以上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890.00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6m×16-20cm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6m×14cm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4m×22cm以上</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860.00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4m×16-20cm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4m×14cm</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95578F">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362"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12cm以下</w:t>
            </w:r>
          </w:p>
        </w:tc>
        <w:tc>
          <w:tcPr>
            <w:tcW w:w="130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830.00 元/m3</w:t>
            </w:r>
          </w:p>
        </w:tc>
        <w:tc>
          <w:tcPr>
            <w:tcW w:w="150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0055E" w:rsidRPr="009D56B7" w:rsidRDefault="0095578F" w:rsidP="0010055E">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bl>
    <w:p w:rsidR="0095578F" w:rsidRDefault="0095578F" w:rsidP="00FB172D">
      <w:pPr>
        <w:pStyle w:val="1"/>
        <w:jc w:val="center"/>
        <w:rPr>
          <w:color w:val="FF0000"/>
        </w:rPr>
      </w:pPr>
    </w:p>
    <w:p w:rsidR="0095578F" w:rsidRDefault="0095578F" w:rsidP="00FB172D">
      <w:pPr>
        <w:pStyle w:val="1"/>
        <w:jc w:val="center"/>
        <w:rPr>
          <w:color w:val="FF0000"/>
        </w:rPr>
      </w:pPr>
    </w:p>
    <w:p w:rsidR="0095578F" w:rsidRDefault="0095578F" w:rsidP="00FB172D">
      <w:pPr>
        <w:pStyle w:val="1"/>
        <w:jc w:val="center"/>
        <w:rPr>
          <w:color w:val="FF0000"/>
        </w:rPr>
      </w:pPr>
    </w:p>
    <w:p w:rsidR="0095578F" w:rsidRDefault="0095578F" w:rsidP="00FB172D">
      <w:pPr>
        <w:pStyle w:val="1"/>
        <w:jc w:val="center"/>
        <w:rPr>
          <w:color w:val="FF0000"/>
        </w:rPr>
      </w:pPr>
    </w:p>
    <w:p w:rsidR="00FB172D" w:rsidRDefault="00FB172D" w:rsidP="00FB172D">
      <w:pPr>
        <w:pStyle w:val="1"/>
        <w:jc w:val="center"/>
        <w:rPr>
          <w:color w:val="FF0000"/>
        </w:rPr>
      </w:pPr>
      <w:bookmarkStart w:id="115" w:name="_Toc531189700"/>
      <w:r w:rsidRPr="00FB172D">
        <w:rPr>
          <w:rFonts w:hint="eastAsia"/>
          <w:color w:val="FF0000"/>
        </w:rPr>
        <w:lastRenderedPageBreak/>
        <w:t>铁路专用材料价格专区</w:t>
      </w:r>
      <w:r w:rsidR="00177ADD">
        <w:rPr>
          <w:rFonts w:hint="eastAsia"/>
          <w:color w:val="FF0000"/>
        </w:rPr>
        <w:t>（营改增版）</w:t>
      </w:r>
      <w:bookmarkEnd w:id="11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6" w:name="_Toc451873920"/>
            <w:bookmarkStart w:id="117" w:name="_Toc452365100"/>
            <w:bookmarkStart w:id="118" w:name="_Toc452365261"/>
            <w:r w:rsidRPr="00D95894">
              <w:rPr>
                <w:rFonts w:hint="eastAsia"/>
                <w:b/>
                <w:color w:val="FF0000"/>
                <w:sz w:val="52"/>
                <w:szCs w:val="52"/>
              </w:rPr>
              <w:lastRenderedPageBreak/>
              <w:t>目录</w:t>
            </w:r>
          </w:p>
          <w:p w:rsidR="00D95894" w:rsidRDefault="00D95894" w:rsidP="00D247AB">
            <w:pPr>
              <w:pStyle w:val="1"/>
              <w:numPr>
                <w:ilvl w:val="0"/>
                <w:numId w:val="10"/>
              </w:numPr>
              <w:spacing w:beforeLines="100" w:beforeAutospacing="0" w:afterLines="50" w:afterAutospacing="0"/>
              <w:rPr>
                <w:color w:val="FF0000"/>
                <w:sz w:val="28"/>
                <w:szCs w:val="28"/>
              </w:rPr>
            </w:pPr>
            <w:bookmarkStart w:id="119" w:name="_Toc531189701"/>
            <w:r>
              <w:rPr>
                <w:rFonts w:hint="eastAsia"/>
                <w:color w:val="FF0000"/>
                <w:sz w:val="28"/>
                <w:szCs w:val="28"/>
              </w:rPr>
              <w:t>钢轨</w:t>
            </w:r>
            <w:bookmarkEnd w:id="119"/>
          </w:p>
          <w:p w:rsidR="00D95894" w:rsidRDefault="00D95894" w:rsidP="00D247AB">
            <w:pPr>
              <w:pStyle w:val="1"/>
              <w:numPr>
                <w:ilvl w:val="0"/>
                <w:numId w:val="10"/>
              </w:numPr>
              <w:spacing w:beforeLines="100" w:beforeAutospacing="0" w:afterLines="50" w:afterAutospacing="0"/>
              <w:rPr>
                <w:color w:val="FF0000"/>
                <w:sz w:val="28"/>
                <w:szCs w:val="28"/>
              </w:rPr>
            </w:pPr>
            <w:bookmarkStart w:id="120" w:name="_Toc531189702"/>
            <w:r>
              <w:rPr>
                <w:rFonts w:hint="eastAsia"/>
                <w:color w:val="FF0000"/>
                <w:sz w:val="28"/>
                <w:szCs w:val="28"/>
              </w:rPr>
              <w:t>钢轨扣件（砼枕）</w:t>
            </w:r>
            <w:bookmarkEnd w:id="120"/>
          </w:p>
          <w:p w:rsidR="00D95894" w:rsidRDefault="00D95894" w:rsidP="00D247AB">
            <w:pPr>
              <w:pStyle w:val="1"/>
              <w:numPr>
                <w:ilvl w:val="0"/>
                <w:numId w:val="10"/>
              </w:numPr>
              <w:spacing w:beforeLines="100" w:beforeAutospacing="0" w:afterLines="50" w:afterAutospacing="0"/>
              <w:rPr>
                <w:color w:val="FF0000"/>
                <w:sz w:val="28"/>
                <w:szCs w:val="28"/>
              </w:rPr>
            </w:pPr>
            <w:bookmarkStart w:id="121" w:name="_Toc531189703"/>
            <w:r>
              <w:rPr>
                <w:rFonts w:hint="eastAsia"/>
                <w:color w:val="FF0000"/>
                <w:sz w:val="28"/>
                <w:szCs w:val="28"/>
              </w:rPr>
              <w:t>道岔</w:t>
            </w:r>
            <w:bookmarkEnd w:id="121"/>
          </w:p>
          <w:p w:rsidR="00D95894" w:rsidRDefault="00D95894" w:rsidP="00D247AB">
            <w:pPr>
              <w:pStyle w:val="1"/>
              <w:numPr>
                <w:ilvl w:val="0"/>
                <w:numId w:val="10"/>
              </w:numPr>
              <w:spacing w:beforeLines="100" w:beforeAutospacing="0" w:afterLines="50" w:afterAutospacing="0"/>
              <w:rPr>
                <w:color w:val="FF0000"/>
                <w:sz w:val="28"/>
                <w:szCs w:val="28"/>
              </w:rPr>
            </w:pPr>
            <w:bookmarkStart w:id="122" w:name="_Toc531189704"/>
            <w:r>
              <w:rPr>
                <w:rFonts w:hint="eastAsia"/>
                <w:color w:val="FF0000"/>
                <w:sz w:val="28"/>
                <w:szCs w:val="28"/>
              </w:rPr>
              <w:t>轨枕及岔枕</w:t>
            </w:r>
            <w:bookmarkEnd w:id="122"/>
          </w:p>
          <w:p w:rsidR="00D95894" w:rsidRDefault="00D95894" w:rsidP="00D247AB">
            <w:pPr>
              <w:pStyle w:val="1"/>
              <w:numPr>
                <w:ilvl w:val="0"/>
                <w:numId w:val="10"/>
              </w:numPr>
              <w:spacing w:beforeLines="100" w:beforeAutospacing="0" w:afterLines="50" w:afterAutospacing="0"/>
              <w:rPr>
                <w:color w:val="FF0000"/>
                <w:sz w:val="28"/>
                <w:szCs w:val="28"/>
              </w:rPr>
            </w:pPr>
            <w:bookmarkStart w:id="123" w:name="_Toc531189705"/>
            <w:r>
              <w:rPr>
                <w:rFonts w:hint="eastAsia"/>
                <w:color w:val="FF0000"/>
                <w:sz w:val="28"/>
                <w:szCs w:val="28"/>
              </w:rPr>
              <w:t>钢梁</w:t>
            </w:r>
            <w:bookmarkEnd w:id="123"/>
          </w:p>
          <w:p w:rsidR="00D95894" w:rsidRDefault="00D95894" w:rsidP="00D247AB">
            <w:pPr>
              <w:pStyle w:val="1"/>
              <w:numPr>
                <w:ilvl w:val="0"/>
                <w:numId w:val="10"/>
              </w:numPr>
              <w:spacing w:beforeLines="100" w:beforeAutospacing="0" w:afterLines="50" w:afterAutospacing="0"/>
              <w:rPr>
                <w:color w:val="FF0000"/>
                <w:sz w:val="28"/>
                <w:szCs w:val="28"/>
              </w:rPr>
            </w:pPr>
            <w:bookmarkStart w:id="124" w:name="_Toc531189706"/>
            <w:r>
              <w:rPr>
                <w:rFonts w:hint="eastAsia"/>
                <w:color w:val="FF0000"/>
                <w:sz w:val="28"/>
                <w:szCs w:val="28"/>
              </w:rPr>
              <w:t>管材</w:t>
            </w:r>
            <w:bookmarkEnd w:id="124"/>
          </w:p>
          <w:p w:rsidR="00D95894" w:rsidRDefault="00D95894" w:rsidP="00D247AB">
            <w:pPr>
              <w:pStyle w:val="1"/>
              <w:numPr>
                <w:ilvl w:val="0"/>
                <w:numId w:val="10"/>
              </w:numPr>
              <w:spacing w:beforeLines="100" w:beforeAutospacing="0" w:afterLines="50" w:afterAutospacing="0"/>
              <w:rPr>
                <w:color w:val="FF0000"/>
                <w:sz w:val="28"/>
                <w:szCs w:val="28"/>
              </w:rPr>
            </w:pPr>
            <w:bookmarkStart w:id="125" w:name="_Toc531189707"/>
            <w:r>
              <w:rPr>
                <w:rFonts w:hint="eastAsia"/>
                <w:color w:val="FF0000"/>
                <w:sz w:val="28"/>
                <w:szCs w:val="28"/>
              </w:rPr>
              <w:t>电杆、机柱、支柱</w:t>
            </w:r>
            <w:bookmarkEnd w:id="125"/>
          </w:p>
          <w:p w:rsidR="00D95894" w:rsidRDefault="00D95894" w:rsidP="00D247AB">
            <w:pPr>
              <w:pStyle w:val="1"/>
              <w:numPr>
                <w:ilvl w:val="0"/>
                <w:numId w:val="10"/>
              </w:numPr>
              <w:spacing w:beforeLines="100" w:beforeAutospacing="0" w:afterLines="50" w:afterAutospacing="0"/>
              <w:rPr>
                <w:color w:val="FF0000"/>
                <w:sz w:val="28"/>
                <w:szCs w:val="28"/>
              </w:rPr>
            </w:pPr>
            <w:bookmarkStart w:id="126" w:name="_Toc531189708"/>
            <w:r>
              <w:rPr>
                <w:rFonts w:hint="eastAsia"/>
                <w:color w:val="FF0000"/>
                <w:sz w:val="28"/>
                <w:szCs w:val="28"/>
              </w:rPr>
              <w:t>接触网及电力线材、光电缆线</w:t>
            </w:r>
            <w:bookmarkEnd w:id="126"/>
          </w:p>
          <w:p w:rsidR="00D95894" w:rsidRDefault="00D95894" w:rsidP="00D247AB">
            <w:pPr>
              <w:pStyle w:val="1"/>
              <w:numPr>
                <w:ilvl w:val="0"/>
                <w:numId w:val="10"/>
              </w:numPr>
              <w:spacing w:beforeLines="100" w:beforeAutospacing="0" w:afterLines="50" w:afterAutospacing="0"/>
              <w:rPr>
                <w:color w:val="FF0000"/>
                <w:sz w:val="28"/>
                <w:szCs w:val="28"/>
              </w:rPr>
            </w:pPr>
            <w:bookmarkStart w:id="127" w:name="_Toc531189709"/>
            <w:r>
              <w:rPr>
                <w:rFonts w:hint="eastAsia"/>
                <w:color w:val="FF0000"/>
                <w:sz w:val="28"/>
                <w:szCs w:val="28"/>
              </w:rPr>
              <w:t>其他材料</w:t>
            </w:r>
            <w:bookmarkEnd w:id="127"/>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28" w:name="_MON_1595877733"/>
        <w:bookmarkEnd w:id="128"/>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30" type="#_x0000_t75" style="width:76.5pt;height:48pt" o:ole="">
                  <v:imagedata r:id="rId36" o:title=""/>
                </v:shape>
                <o:OLEObject Type="Embed" ProgID="Package" ShapeID="_x0000_i1030" DrawAspect="Icon" ObjectID="_1604992386" r:id="rId37"/>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31" type="#_x0000_t75" style="width:76.5pt;height:48pt" o:ole="">
                  <v:imagedata r:id="rId38" o:title=""/>
                </v:shape>
                <o:OLEObject Type="Embed" ProgID="Package" ShapeID="_x0000_i1031" DrawAspect="Icon" ObjectID="_1604992387" r:id="rId39"/>
              </w:object>
            </w:r>
          </w:p>
        </w:tc>
      </w:tr>
    </w:tbl>
    <w:p w:rsidR="00D95894" w:rsidRDefault="00D95894" w:rsidP="00D247AB">
      <w:pPr>
        <w:pStyle w:val="1"/>
        <w:spacing w:beforeLines="100" w:beforeAutospacing="0" w:afterLines="50" w:afterAutospacing="0"/>
        <w:rPr>
          <w:color w:val="FF0000"/>
          <w:sz w:val="28"/>
          <w:szCs w:val="28"/>
        </w:rPr>
      </w:pPr>
    </w:p>
    <w:bookmarkEnd w:id="116"/>
    <w:bookmarkEnd w:id="117"/>
    <w:bookmarkEnd w:id="118"/>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9" w:name="_Toc531189710"/>
      <w:r w:rsidRPr="00FB172D">
        <w:rPr>
          <w:rFonts w:hint="eastAsia"/>
          <w:color w:val="FF0000"/>
        </w:rPr>
        <w:lastRenderedPageBreak/>
        <w:t>沥青、防水材料价格专区</w:t>
      </w:r>
      <w:bookmarkEnd w:id="129"/>
    </w:p>
    <w:p w:rsidR="00FB172D" w:rsidRDefault="00896EF1" w:rsidP="00B1381D">
      <w:pPr>
        <w:pStyle w:val="2"/>
        <w:jc w:val="center"/>
        <w:rPr>
          <w:kern w:val="0"/>
          <w:sz w:val="24"/>
          <w:szCs w:val="24"/>
        </w:rPr>
      </w:pPr>
      <w:bookmarkStart w:id="130" w:name="_Toc444677712"/>
      <w:bookmarkStart w:id="131" w:name="_Toc452047336"/>
      <w:bookmarkStart w:id="132" w:name="_Toc452365280"/>
      <w:bookmarkStart w:id="133" w:name="_Toc531189711"/>
      <w:r>
        <w:rPr>
          <w:kern w:val="0"/>
          <w:sz w:val="24"/>
          <w:szCs w:val="24"/>
        </w:rPr>
        <w:t>2018年</w:t>
      </w:r>
      <w:r w:rsidR="006E05F4">
        <w:rPr>
          <w:kern w:val="0"/>
          <w:sz w:val="24"/>
          <w:szCs w:val="24"/>
        </w:rPr>
        <w:t>11月29日</w:t>
      </w:r>
      <w:r w:rsidR="00FB172D" w:rsidRPr="00B1381D">
        <w:rPr>
          <w:rFonts w:hint="eastAsia"/>
          <w:kern w:val="0"/>
          <w:sz w:val="24"/>
          <w:szCs w:val="24"/>
        </w:rPr>
        <w:t>沥青</w:t>
      </w:r>
      <w:r w:rsidR="00FB172D" w:rsidRPr="00B1381D">
        <w:rPr>
          <w:kern w:val="0"/>
          <w:sz w:val="24"/>
          <w:szCs w:val="24"/>
        </w:rPr>
        <w:t>价格行情</w:t>
      </w:r>
      <w:bookmarkEnd w:id="130"/>
      <w:bookmarkEnd w:id="131"/>
      <w:bookmarkEnd w:id="132"/>
      <w:bookmarkEnd w:id="133"/>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0"/>
        <w:gridCol w:w="1653"/>
        <w:gridCol w:w="1653"/>
        <w:gridCol w:w="1653"/>
        <w:gridCol w:w="1653"/>
        <w:gridCol w:w="1647"/>
      </w:tblGrid>
      <w:tr w:rsidR="00F26A4C"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hideMark/>
          </w:tcPr>
          <w:p w:rsidR="00F26A4C" w:rsidRPr="00F26A4C" w:rsidRDefault="00F26A4C" w:rsidP="00084B0D">
            <w:pPr>
              <w:jc w:val="center"/>
              <w:rPr>
                <w:rFonts w:ascii="微软雅黑" w:eastAsia="微软雅黑" w:hAnsi="微软雅黑"/>
                <w:sz w:val="18"/>
                <w:szCs w:val="18"/>
              </w:rPr>
            </w:pPr>
            <w:bookmarkStart w:id="134" w:name="_Toc452047337"/>
            <w:bookmarkStart w:id="135" w:name="_Toc452365281"/>
            <w:bookmarkStart w:id="136" w:name="_Toc444674241"/>
            <w:bookmarkStart w:id="137" w:name="_Toc444674240"/>
            <w:r w:rsidRPr="00F26A4C">
              <w:rPr>
                <w:rFonts w:ascii="微软雅黑" w:eastAsia="微软雅黑" w:hAnsi="微软雅黑" w:hint="eastAsia"/>
                <w:sz w:val="18"/>
                <w:szCs w:val="18"/>
              </w:rPr>
              <w:t>重交沥青</w:t>
            </w:r>
          </w:p>
        </w:tc>
      </w:tr>
      <w:tr w:rsidR="00F26A4C"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:4160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:2600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上海石化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:4220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塔河石化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90#A</w:t>
            </w:r>
            <w:r w:rsidRPr="008A6F36">
              <w:rPr>
                <w:rFonts w:ascii="Arial" w:hAnsi="Arial" w:cs="Arial"/>
                <w:color w:val="000000"/>
                <w:kern w:val="0"/>
                <w:sz w:val="18"/>
                <w:szCs w:val="18"/>
              </w:rPr>
              <w:t>级汽运</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r w:rsidRPr="008A6F36">
              <w:rPr>
                <w:rFonts w:ascii="Arial" w:hAnsi="Arial" w:cs="Arial"/>
                <w:color w:val="000000"/>
                <w:kern w:val="0"/>
                <w:sz w:val="18"/>
                <w:szCs w:val="18"/>
              </w:rPr>
              <w:t>号</w:t>
            </w:r>
            <w:r w:rsidRPr="008A6F36">
              <w:rPr>
                <w:rFonts w:ascii="Arial" w:hAnsi="Arial" w:cs="Arial"/>
                <w:color w:val="000000"/>
                <w:kern w:val="0"/>
                <w:sz w:val="18"/>
                <w:szCs w:val="18"/>
              </w:rPr>
              <w:t>A</w:t>
            </w:r>
            <w:r w:rsidRPr="008A6F36">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温州中油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:3980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燕山石化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:2880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:4140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w:t>
            </w:r>
            <w:r w:rsidRPr="008A6F36">
              <w:rPr>
                <w:rFonts w:ascii="Arial" w:hAnsi="Arial" w:cs="Arial"/>
                <w:color w:val="000000"/>
                <w:kern w:val="0"/>
                <w:sz w:val="18"/>
                <w:szCs w:val="18"/>
              </w:rPr>
              <w:t>(</w:t>
            </w:r>
            <w:r w:rsidRPr="008A6F36">
              <w:rPr>
                <w:rFonts w:ascii="Arial" w:hAnsi="Arial" w:cs="Arial"/>
                <w:color w:val="000000"/>
                <w:kern w:val="0"/>
                <w:sz w:val="18"/>
                <w:szCs w:val="18"/>
              </w:rPr>
              <w:t>营口</w:t>
            </w:r>
            <w:r w:rsidRPr="008A6F36">
              <w:rPr>
                <w:rFonts w:ascii="Arial" w:hAnsi="Arial" w:cs="Arial"/>
                <w:color w:val="000000"/>
                <w:kern w:val="0"/>
                <w:sz w:val="18"/>
                <w:szCs w:val="18"/>
              </w:rPr>
              <w:t>)</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:4313</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中海沥青滨州</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:2950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中海四川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:4430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中油高富</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中油江阴阿尔法</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中油秦皇岛</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A</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中油兴能</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B</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齐鲁石化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:4150</w:t>
            </w:r>
          </w:p>
        </w:tc>
      </w:tr>
      <w:tr w:rsidR="00ED1F7A" w:rsidRPr="00FB5E1A" w:rsidTr="00ED1F7A">
        <w:trPr>
          <w:trHeight w:val="7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盘锦北燃</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:3150</w:t>
            </w: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3"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r>
      <w:tr w:rsidR="00ED1F7A" w:rsidRPr="00FB5E1A" w:rsidTr="00ED1F7A">
        <w:trPr>
          <w:trHeight w:val="78"/>
        </w:trPr>
        <w:tc>
          <w:tcPr>
            <w:tcW w:w="1" w:type="pct"/>
            <w:gridSpan w:val="6"/>
            <w:tcBorders>
              <w:top w:val="single" w:sz="6" w:space="0" w:color="auto"/>
              <w:bottom w:val="single" w:sz="6" w:space="0" w:color="auto"/>
            </w:tcBorders>
            <w:shd w:val="clear" w:color="auto" w:fill="8DB3E2" w:themeFill="text2" w:themeFillTint="66"/>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r>
              <w:rPr>
                <w:rFonts w:ascii="Arial" w:hAnsi="Arial" w:cs="Arial" w:hint="eastAsia"/>
                <w:color w:val="000000"/>
                <w:kern w:val="0"/>
                <w:sz w:val="18"/>
                <w:szCs w:val="18"/>
              </w:rPr>
              <w:t>改性沥青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中海四川</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改性沥青</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ED1F7A">
            <w:pPr>
              <w:jc w:val="center"/>
              <w:rPr>
                <w:rFonts w:ascii="微软雅黑" w:eastAsia="微软雅黑" w:hAnsi="微软雅黑"/>
                <w:sz w:val="18"/>
                <w:szCs w:val="18"/>
              </w:rPr>
            </w:pPr>
            <w:r w:rsidRPr="00F26A4C">
              <w:rPr>
                <w:rFonts w:ascii="微软雅黑" w:eastAsia="微软雅黑" w:hAnsi="微软雅黑"/>
                <w:sz w:val="18"/>
                <w:szCs w:val="18"/>
              </w:rPr>
              <w:t>￥:</w:t>
            </w:r>
            <w:r>
              <w:rPr>
                <w:rFonts w:ascii="微软雅黑" w:eastAsia="微软雅黑" w:hAnsi="微软雅黑" w:hint="eastAsia"/>
                <w:sz w:val="18"/>
                <w:szCs w:val="18"/>
              </w:rPr>
              <w:t>6060</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r>
      <w:tr w:rsidR="00ED1F7A"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普通沥青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九江石化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60#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 3350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洛阳石化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100#</w:t>
            </w: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:3</w:t>
            </w:r>
            <w:r w:rsidRPr="00ED1F7A">
              <w:rPr>
                <w:rFonts w:ascii="Arial" w:hAnsi="Arial" w:cs="Arial" w:hint="eastAsia"/>
                <w:color w:val="000000"/>
                <w:kern w:val="0"/>
                <w:sz w:val="18"/>
                <w:szCs w:val="18"/>
              </w:rPr>
              <w:t>70</w:t>
            </w:r>
            <w:r w:rsidRPr="00ED1F7A">
              <w:rPr>
                <w:rFonts w:ascii="Arial" w:hAnsi="Arial" w:cs="Arial"/>
                <w:color w:val="000000"/>
                <w:kern w:val="0"/>
                <w:sz w:val="18"/>
                <w:szCs w:val="18"/>
              </w:rPr>
              <w:t>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140#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:2850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38" w:name="_Toc452047338"/>
      <w:bookmarkStart w:id="139" w:name="_Toc452365282"/>
      <w:bookmarkEnd w:id="134"/>
      <w:bookmarkEnd w:id="135"/>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4832DC" w:rsidRDefault="004832DC" w:rsidP="00037311">
      <w:pPr>
        <w:jc w:val="right"/>
        <w:rPr>
          <w:b/>
          <w:color w:val="FF0000"/>
          <w:sz w:val="18"/>
          <w:szCs w:val="18"/>
        </w:rPr>
      </w:pPr>
    </w:p>
    <w:p w:rsidR="004832DC" w:rsidRDefault="004832DC" w:rsidP="00037311">
      <w:pPr>
        <w:jc w:val="right"/>
        <w:rPr>
          <w:b/>
          <w:color w:val="FF0000"/>
          <w:sz w:val="18"/>
          <w:szCs w:val="18"/>
        </w:rPr>
      </w:pPr>
    </w:p>
    <w:p w:rsidR="00ED1F7A" w:rsidRDefault="00ED1F7A" w:rsidP="00037311">
      <w:pPr>
        <w:jc w:val="right"/>
        <w:rPr>
          <w:b/>
          <w:color w:val="FF0000"/>
          <w:sz w:val="18"/>
          <w:szCs w:val="18"/>
        </w:rPr>
      </w:pPr>
    </w:p>
    <w:p w:rsidR="00F26A4C" w:rsidRDefault="00F26A4C"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0" w:name="_Toc531189712"/>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40"/>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1" w:name="_Toc531189713"/>
      <w:bookmarkEnd w:id="136"/>
      <w:bookmarkEnd w:id="137"/>
      <w:bookmarkEnd w:id="138"/>
      <w:bookmarkEnd w:id="139"/>
      <w:r>
        <w:rPr>
          <w:rFonts w:hint="eastAsia"/>
          <w:color w:val="FF0000"/>
        </w:rPr>
        <w:lastRenderedPageBreak/>
        <w:t>有色金属价格专区</w:t>
      </w:r>
      <w:bookmarkEnd w:id="141"/>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blCellMar>
          <w:left w:w="0" w:type="dxa"/>
          <w:right w:w="0" w:type="dxa"/>
        </w:tblCellMar>
        <w:tblLook w:val="04A0"/>
      </w:tblPr>
      <w:tblGrid>
        <w:gridCol w:w="9753"/>
      </w:tblGrid>
      <w:tr w:rsidR="009E5D08" w:rsidRPr="009E5D08" w:rsidTr="009E5D08">
        <w:trPr>
          <w:trHeight w:val="1134"/>
        </w:trPr>
        <w:tc>
          <w:tcPr>
            <w:tcW w:w="5000" w:type="pct"/>
            <w:shd w:val="clear" w:color="auto" w:fill="FFFFFF"/>
            <w:vAlign w:val="center"/>
            <w:hideMark/>
          </w:tcPr>
          <w:p w:rsidR="009E5D08" w:rsidRPr="009E5D08" w:rsidRDefault="006E05F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11月28日</w:t>
            </w:r>
            <w:r w:rsidR="009E5D08" w:rsidRPr="009E5D08">
              <w:rPr>
                <w:rFonts w:ascii="微软雅黑" w:eastAsia="微软雅黑" w:hAnsi="微软雅黑" w:hint="eastAsia"/>
                <w:color w:val="FF0000"/>
                <w:sz w:val="36"/>
                <w:szCs w:val="36"/>
              </w:rPr>
              <w:t>全国主要城市铜市场价格汇总</w:t>
            </w:r>
          </w:p>
        </w:tc>
      </w:tr>
      <w:tr w:rsidR="009E5D08" w:rsidRPr="009E5D08" w:rsidTr="009E5D08">
        <w:trPr>
          <w:trHeight w:val="1134"/>
        </w:trPr>
        <w:tc>
          <w:tcPr>
            <w:tcW w:w="5000" w:type="pct"/>
            <w:shd w:val="clear" w:color="auto" w:fill="F2F2F2"/>
            <w:vAlign w:val="center"/>
            <w:hideMark/>
          </w:tcPr>
          <w:p w:rsidR="009E5D08" w:rsidRPr="009E5D08" w:rsidRDefault="006E05F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11月28日</w:t>
            </w:r>
            <w:r w:rsidR="009E5D08" w:rsidRPr="009E5D08">
              <w:rPr>
                <w:rFonts w:ascii="微软雅黑" w:eastAsia="微软雅黑" w:hAnsi="微软雅黑" w:hint="eastAsia"/>
                <w:color w:val="FF0000"/>
                <w:sz w:val="36"/>
                <w:szCs w:val="36"/>
              </w:rPr>
              <w:t>全国主要城市铝市场价格汇总</w:t>
            </w:r>
          </w:p>
        </w:tc>
      </w:tr>
      <w:tr w:rsidR="009E5D08" w:rsidRPr="009E5D08" w:rsidTr="009E5D08">
        <w:trPr>
          <w:trHeight w:val="1134"/>
        </w:trPr>
        <w:tc>
          <w:tcPr>
            <w:tcW w:w="5000" w:type="pct"/>
            <w:shd w:val="clear" w:color="auto" w:fill="FFFFFF"/>
            <w:vAlign w:val="center"/>
            <w:hideMark/>
          </w:tcPr>
          <w:p w:rsidR="009E5D08" w:rsidRPr="009E5D08" w:rsidRDefault="006E05F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11月28日</w:t>
            </w:r>
            <w:r w:rsidR="009E5D08" w:rsidRPr="009E5D08">
              <w:rPr>
                <w:rFonts w:ascii="微软雅黑" w:eastAsia="微软雅黑" w:hAnsi="微软雅黑" w:hint="eastAsia"/>
                <w:color w:val="FF0000"/>
                <w:sz w:val="36"/>
                <w:szCs w:val="36"/>
              </w:rPr>
              <w:t>全国主要城市铅市场价格汇总</w:t>
            </w:r>
          </w:p>
        </w:tc>
      </w:tr>
      <w:tr w:rsidR="009E5D08" w:rsidRPr="009E5D08" w:rsidTr="009E5D08">
        <w:trPr>
          <w:trHeight w:val="1134"/>
        </w:trPr>
        <w:tc>
          <w:tcPr>
            <w:tcW w:w="5000" w:type="pct"/>
            <w:shd w:val="clear" w:color="auto" w:fill="F2F2F2"/>
            <w:vAlign w:val="center"/>
            <w:hideMark/>
          </w:tcPr>
          <w:p w:rsidR="009E5D08" w:rsidRPr="009E5D08" w:rsidRDefault="006E05F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11月28日</w:t>
            </w:r>
            <w:r w:rsidR="009E5D08" w:rsidRPr="009E5D08">
              <w:rPr>
                <w:rFonts w:ascii="微软雅黑" w:eastAsia="微软雅黑" w:hAnsi="微软雅黑" w:hint="eastAsia"/>
                <w:color w:val="FF0000"/>
                <w:sz w:val="36"/>
                <w:szCs w:val="36"/>
              </w:rPr>
              <w:t>全国主要城市锌市场价格汇总</w:t>
            </w:r>
          </w:p>
        </w:tc>
      </w:tr>
      <w:tr w:rsidR="009E5D08" w:rsidRPr="009E5D08" w:rsidTr="009E5D08">
        <w:trPr>
          <w:trHeight w:val="1134"/>
        </w:trPr>
        <w:tc>
          <w:tcPr>
            <w:tcW w:w="5000" w:type="pct"/>
            <w:shd w:val="clear" w:color="auto" w:fill="FFFFFF"/>
            <w:vAlign w:val="center"/>
            <w:hideMark/>
          </w:tcPr>
          <w:p w:rsidR="009E5D08" w:rsidRPr="009E5D08" w:rsidRDefault="006E05F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11月28日</w:t>
            </w:r>
            <w:r w:rsidR="009E5D08" w:rsidRPr="009E5D08">
              <w:rPr>
                <w:rFonts w:ascii="微软雅黑" w:eastAsia="微软雅黑" w:hAnsi="微软雅黑" w:hint="eastAsia"/>
                <w:color w:val="FF0000"/>
                <w:sz w:val="36"/>
                <w:szCs w:val="36"/>
              </w:rPr>
              <w:t>全国主要城市锡市场价格汇总</w:t>
            </w:r>
          </w:p>
        </w:tc>
      </w:tr>
      <w:tr w:rsidR="009E5D08" w:rsidRPr="009E5D08" w:rsidTr="009E5D08">
        <w:trPr>
          <w:trHeight w:val="1134"/>
        </w:trPr>
        <w:tc>
          <w:tcPr>
            <w:tcW w:w="5000" w:type="pct"/>
            <w:shd w:val="clear" w:color="auto" w:fill="F2F2F2"/>
            <w:vAlign w:val="center"/>
            <w:hideMark/>
          </w:tcPr>
          <w:p w:rsidR="009E5D08" w:rsidRPr="009E5D08" w:rsidRDefault="006E05F4" w:rsidP="00C02128">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11月28日</w:t>
            </w:r>
            <w:r w:rsidR="009E5D08" w:rsidRPr="009E5D08">
              <w:rPr>
                <w:rFonts w:ascii="微软雅黑" w:eastAsia="微软雅黑" w:hAnsi="微软雅黑" w:hint="eastAsia"/>
                <w:color w:val="FF0000"/>
                <w:sz w:val="36"/>
                <w:szCs w:val="36"/>
              </w:rPr>
              <w:t>全国主要城市镍市场价格汇总</w:t>
            </w:r>
          </w:p>
        </w:tc>
      </w:tr>
      <w:tr w:rsidR="009E5D08" w:rsidRPr="009E5D08" w:rsidTr="009E5D08">
        <w:trPr>
          <w:trHeight w:val="1599"/>
        </w:trPr>
        <w:tc>
          <w:tcPr>
            <w:tcW w:w="5000" w:type="pct"/>
            <w:shd w:val="clear" w:color="auto" w:fill="F2F2F2"/>
            <w:vAlign w:val="center"/>
            <w:hideMark/>
          </w:tcPr>
          <w:p w:rsidR="009E5D08" w:rsidRPr="009E5D08" w:rsidRDefault="005F7DE3" w:rsidP="009E5D08">
            <w:pPr>
              <w:jc w:val="center"/>
              <w:rPr>
                <w:rFonts w:ascii="微软雅黑" w:eastAsia="微软雅黑" w:hAnsi="微软雅黑"/>
                <w:color w:val="FF0000"/>
                <w:sz w:val="36"/>
                <w:szCs w:val="36"/>
              </w:rPr>
            </w:pPr>
            <w:r w:rsidRPr="006D2CD9">
              <w:rPr>
                <w:rFonts w:ascii="微软雅黑" w:eastAsia="微软雅黑" w:hAnsi="微软雅黑"/>
                <w:color w:val="FF0000"/>
                <w:sz w:val="36"/>
                <w:szCs w:val="36"/>
              </w:rPr>
              <w:object w:dxaOrig="1534" w:dyaOrig="964">
                <v:shape id="_x0000_i1032" type="#_x0000_t75" style="width:92.25pt;height:57.75pt" o:ole="">
                  <v:imagedata r:id="rId40" o:title=""/>
                </v:shape>
                <o:OLEObject Type="Embed" ProgID="Excel.Sheet.12" ShapeID="_x0000_i1032" DrawAspect="Icon" ObjectID="_1604992388" r:id="rId41"/>
              </w:object>
            </w:r>
          </w:p>
        </w:tc>
      </w:tr>
    </w:tbl>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FB172D" w:rsidRPr="00FB172D" w:rsidRDefault="00FE51A9" w:rsidP="00FB172D">
      <w:pPr>
        <w:pStyle w:val="1"/>
        <w:jc w:val="center"/>
        <w:rPr>
          <w:color w:val="FF0000"/>
        </w:rPr>
      </w:pPr>
      <w:bookmarkStart w:id="142" w:name="_Toc531189714"/>
      <w:r>
        <w:rPr>
          <w:rFonts w:hint="eastAsia"/>
          <w:color w:val="FF0000"/>
        </w:rPr>
        <w:lastRenderedPageBreak/>
        <w:t>成品</w:t>
      </w:r>
      <w:r w:rsidR="00FB172D" w:rsidRPr="00FB172D">
        <w:rPr>
          <w:rFonts w:hint="eastAsia"/>
          <w:color w:val="FF0000"/>
        </w:rPr>
        <w:t>油价格专区</w:t>
      </w:r>
      <w:bookmarkEnd w:id="142"/>
    </w:p>
    <w:p w:rsidR="00C90829" w:rsidRDefault="00C90829" w:rsidP="00FB172D">
      <w:pPr>
        <w:pStyle w:val="2"/>
        <w:spacing w:line="320" w:lineRule="exact"/>
        <w:jc w:val="center"/>
        <w:rPr>
          <w:color w:val="FF0000"/>
          <w:kern w:val="0"/>
          <w:sz w:val="28"/>
          <w:szCs w:val="28"/>
        </w:rPr>
      </w:pPr>
      <w:bookmarkStart w:id="143" w:name="_Toc452047471"/>
      <w:bookmarkStart w:id="144" w:name="_Toc452365287"/>
      <w:bookmarkStart w:id="145" w:name="_Toc444674235"/>
    </w:p>
    <w:p w:rsidR="00FB172D" w:rsidRDefault="00896EF1" w:rsidP="00FB172D">
      <w:pPr>
        <w:pStyle w:val="2"/>
        <w:spacing w:line="320" w:lineRule="exact"/>
        <w:jc w:val="center"/>
        <w:rPr>
          <w:color w:val="FF0000"/>
          <w:kern w:val="0"/>
          <w:sz w:val="28"/>
          <w:szCs w:val="28"/>
        </w:rPr>
      </w:pPr>
      <w:bookmarkStart w:id="146" w:name="_Toc531189715"/>
      <w:r>
        <w:rPr>
          <w:rFonts w:hint="eastAsia"/>
          <w:color w:val="FF0000"/>
          <w:kern w:val="0"/>
          <w:sz w:val="28"/>
          <w:szCs w:val="28"/>
        </w:rPr>
        <w:t>2018年</w:t>
      </w:r>
      <w:r w:rsidR="006E05F4">
        <w:rPr>
          <w:rFonts w:hint="eastAsia"/>
          <w:color w:val="FF0000"/>
          <w:kern w:val="0"/>
          <w:sz w:val="28"/>
          <w:szCs w:val="28"/>
        </w:rPr>
        <w:t>11月2</w:t>
      </w:r>
      <w:r w:rsidR="009C7348">
        <w:rPr>
          <w:rFonts w:hint="eastAsia"/>
          <w:color w:val="FF0000"/>
          <w:kern w:val="0"/>
          <w:sz w:val="28"/>
          <w:szCs w:val="28"/>
        </w:rPr>
        <w:t>8</w:t>
      </w:r>
      <w:r w:rsidR="006E05F4">
        <w:rPr>
          <w:rFonts w:hint="eastAsia"/>
          <w:color w:val="FF0000"/>
          <w:kern w:val="0"/>
          <w:sz w:val="28"/>
          <w:szCs w:val="28"/>
        </w:rPr>
        <w:t>日</w:t>
      </w:r>
      <w:r w:rsidR="00FB172D">
        <w:rPr>
          <w:rFonts w:hint="eastAsia"/>
          <w:color w:val="FF0000"/>
          <w:kern w:val="0"/>
          <w:sz w:val="28"/>
          <w:szCs w:val="28"/>
        </w:rPr>
        <w:t>全国成品油</w:t>
      </w:r>
      <w:bookmarkEnd w:id="143"/>
      <w:bookmarkEnd w:id="144"/>
      <w:r w:rsidR="00F17345">
        <w:rPr>
          <w:rFonts w:hint="eastAsia"/>
          <w:color w:val="FF0000"/>
          <w:kern w:val="0"/>
          <w:sz w:val="28"/>
          <w:szCs w:val="28"/>
        </w:rPr>
        <w:t>升价</w:t>
      </w:r>
      <w:bookmarkEnd w:id="146"/>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B40591">
        <w:rPr>
          <w:rFonts w:hint="eastAsia"/>
          <w:b/>
        </w:rPr>
        <w:t>未</w:t>
      </w:r>
      <w:r w:rsidR="007965C8" w:rsidRPr="00337FB3">
        <w:rPr>
          <w:rFonts w:hint="eastAsia"/>
          <w:b/>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北京</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8.72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6.95</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天津</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7.68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8.60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6.91</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河北</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7.68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8.50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6.91</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山西</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5.64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7.80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8.50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6.97</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内蒙古</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8.54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6.72</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辽宁</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5.86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7.25</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6.82</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吉林</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6.1</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7.81</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8.51</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6.83</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黑龙江</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7.80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8.90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6.74</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上海</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6.62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8.45</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6.88</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江苏</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6.66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7.25</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7.71</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8.59</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6.87</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浙江</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5.99</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7.25</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7.71</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6.89</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安徽</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7.75</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8.58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6.94</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福建</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5.62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6.90</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江西</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7.38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8.77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6.95</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山东</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5.54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6.90</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河南</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5.68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6.89</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湖北</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7.80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6.90</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湖南</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6.64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7.68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6.97</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广东</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7.29</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7.90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6.91</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广西</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7.49</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7.34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7.92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8.75</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6.97</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海南</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7.61</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8.39</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8.91</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10.08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6.99</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重庆</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7.61</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7.34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8.74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6.98</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四川</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6.12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7.30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7.87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8.56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7.00</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贵州</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7.82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8.72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7.01</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云南</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7.49</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7.96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8.64</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6.98</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西藏</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8.16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8.63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7.45</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陕西</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5.67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7.16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7.57</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8.45</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6.80</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甘肃</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5.51</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7.16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7.66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8.13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6.80</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青海</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5.85</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7.23</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7.75</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0</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6.83</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宁夏</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5.56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7.18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7.59</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8.66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6.80</w:t>
            </w:r>
          </w:p>
        </w:tc>
      </w:tr>
      <w:tr w:rsidR="00BE737D" w:rsidRPr="007C48BD" w:rsidTr="005648EC">
        <w:trPr>
          <w:trHeight w:val="340"/>
        </w:trPr>
        <w:tc>
          <w:tcPr>
            <w:tcW w:w="0" w:type="auto"/>
            <w:vAlign w:val="center"/>
            <w:hideMark/>
          </w:tcPr>
          <w:p w:rsidR="00BE737D" w:rsidRPr="007C48BD" w:rsidRDefault="00BE737D" w:rsidP="005648EC">
            <w:pPr>
              <w:widowControl/>
              <w:jc w:val="center"/>
              <w:rPr>
                <w:rFonts w:ascii="宋体" w:hAnsi="宋体" w:cs="宋体"/>
                <w:color w:val="FF0000"/>
                <w:kern w:val="0"/>
                <w:sz w:val="18"/>
                <w:szCs w:val="18"/>
              </w:rPr>
            </w:pPr>
            <w:r w:rsidRPr="00FE51A9">
              <w:rPr>
                <w:rFonts w:ascii="宋体" w:hAnsi="宋体" w:cs="宋体" w:hint="eastAsia"/>
                <w:color w:val="FF0000"/>
                <w:kern w:val="0"/>
                <w:sz w:val="18"/>
              </w:rPr>
              <w:t>新疆</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6.06</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7.18</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7.72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8.62</w:t>
            </w:r>
          </w:p>
        </w:tc>
        <w:tc>
          <w:tcPr>
            <w:tcW w:w="0" w:type="auto"/>
            <w:vAlign w:val="center"/>
            <w:hideMark/>
          </w:tcPr>
          <w:p w:rsidR="00BE737D" w:rsidRPr="00B40591" w:rsidRDefault="00BE737D" w:rsidP="00BE737D">
            <w:pPr>
              <w:widowControl/>
              <w:jc w:val="center"/>
              <w:rPr>
                <w:rFonts w:ascii="宋体" w:hAnsi="宋体" w:cs="宋体"/>
                <w:color w:val="1F497D" w:themeColor="text2"/>
                <w:kern w:val="0"/>
                <w:sz w:val="18"/>
                <w:szCs w:val="18"/>
              </w:rPr>
            </w:pPr>
            <w:r w:rsidRPr="00B40591">
              <w:rPr>
                <w:rFonts w:ascii="宋体" w:hAnsi="宋体" w:cs="宋体" w:hint="eastAsia"/>
                <w:color w:val="1F497D" w:themeColor="text2"/>
                <w:kern w:val="0"/>
                <w:sz w:val="18"/>
                <w:szCs w:val="18"/>
              </w:rPr>
              <w:t>6.80</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7" w:name="_Toc531189716"/>
      <w:bookmarkStart w:id="148" w:name="_Toc444674236"/>
      <w:bookmarkStart w:id="149" w:name="_Toc452047472"/>
      <w:bookmarkStart w:id="150" w:name="_Toc452365288"/>
      <w:bookmarkEnd w:id="145"/>
      <w:r>
        <w:rPr>
          <w:rFonts w:hint="eastAsia"/>
        </w:rPr>
        <w:lastRenderedPageBreak/>
        <w:t>全国汽油柴油走势图</w:t>
      </w:r>
      <w:bookmarkEnd w:id="147"/>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1" w:name="_Toc531189717"/>
            <w:r w:rsidRPr="00812740">
              <w:rPr>
                <w:rFonts w:hint="eastAsia"/>
                <w:color w:val="548DD4" w:themeColor="text2" w:themeTint="99"/>
                <w:sz w:val="24"/>
                <w:szCs w:val="24"/>
              </w:rPr>
              <w:t>全国汽油价格走势图</w:t>
            </w:r>
            <w:bookmarkEnd w:id="151"/>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531189718"/>
            <w:r w:rsidRPr="00812740">
              <w:rPr>
                <w:rFonts w:hint="eastAsia"/>
                <w:color w:val="548DD4" w:themeColor="text2" w:themeTint="99"/>
                <w:sz w:val="24"/>
                <w:szCs w:val="24"/>
              </w:rPr>
              <w:t>全国柴油价格走势图</w:t>
            </w:r>
            <w:bookmarkEnd w:id="152"/>
          </w:p>
        </w:tc>
      </w:tr>
      <w:tr w:rsidR="003475C6" w:rsidRPr="00C94495" w:rsidTr="004F6198">
        <w:trPr>
          <w:trHeight w:val="2795"/>
          <w:tblCellSpacing w:w="0" w:type="dxa"/>
        </w:trPr>
        <w:tc>
          <w:tcPr>
            <w:tcW w:w="2504"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B4059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2405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531189719"/>
            <w:r w:rsidRPr="00812740">
              <w:rPr>
                <w:rFonts w:hint="eastAsia"/>
                <w:color w:val="548DD4" w:themeColor="text2" w:themeTint="99"/>
                <w:sz w:val="24"/>
                <w:szCs w:val="24"/>
              </w:rPr>
              <w:t>华北地区汽油价格走势图</w:t>
            </w:r>
            <w:bookmarkEnd w:id="15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31189720"/>
            <w:r w:rsidRPr="00812740">
              <w:rPr>
                <w:rFonts w:hint="eastAsia"/>
                <w:color w:val="548DD4" w:themeColor="text2" w:themeTint="99"/>
                <w:sz w:val="24"/>
                <w:szCs w:val="24"/>
              </w:rPr>
              <w:t>华北地区0#柴油价格走势图</w:t>
            </w:r>
            <w:bookmarkEnd w:id="154"/>
          </w:p>
        </w:tc>
      </w:tr>
      <w:tr w:rsidR="003475C6" w:rsidRPr="00C94495" w:rsidTr="004F6198">
        <w:trPr>
          <w:trHeight w:val="621"/>
          <w:tblCellSpacing w:w="0" w:type="dxa"/>
        </w:trPr>
        <w:tc>
          <w:tcPr>
            <w:tcW w:w="2504"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71675"/>
                  <wp:effectExtent l="19050" t="0" r="9525" b="0"/>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19300"/>
                  <wp:effectExtent l="19050" t="0" r="0" b="0"/>
                  <wp:docPr id="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31189721"/>
            <w:r w:rsidRPr="00812740">
              <w:rPr>
                <w:rFonts w:hint="eastAsia"/>
                <w:color w:val="548DD4" w:themeColor="text2" w:themeTint="99"/>
                <w:sz w:val="24"/>
                <w:szCs w:val="24"/>
              </w:rPr>
              <w:t>华南地区汽油价格走势图</w:t>
            </w:r>
            <w:bookmarkEnd w:id="15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31189722"/>
            <w:r w:rsidRPr="00812740">
              <w:rPr>
                <w:rFonts w:hint="eastAsia"/>
                <w:color w:val="548DD4" w:themeColor="text2" w:themeTint="99"/>
                <w:sz w:val="24"/>
                <w:szCs w:val="24"/>
              </w:rPr>
              <w:t>华南地区0#柴油价格走势图</w:t>
            </w:r>
            <w:bookmarkEnd w:id="156"/>
          </w:p>
        </w:tc>
      </w:tr>
      <w:tr w:rsidR="003475C6" w:rsidRPr="00C94495" w:rsidTr="004F6198">
        <w:trPr>
          <w:trHeight w:val="621"/>
          <w:tblCellSpacing w:w="0" w:type="dxa"/>
        </w:trPr>
        <w:tc>
          <w:tcPr>
            <w:tcW w:w="2504"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43100"/>
                  <wp:effectExtent l="19050" t="0" r="0" b="0"/>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B50BF4"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5262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7" w:name="_Toc531189723"/>
            <w:r w:rsidRPr="00812740">
              <w:rPr>
                <w:rFonts w:hint="eastAsia"/>
                <w:color w:val="548DD4" w:themeColor="text2" w:themeTint="99"/>
                <w:sz w:val="24"/>
                <w:szCs w:val="24"/>
              </w:rPr>
              <w:lastRenderedPageBreak/>
              <w:t>华东地区汽油价格走势图</w:t>
            </w:r>
            <w:bookmarkEnd w:id="157"/>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531189724"/>
            <w:r w:rsidRPr="00812740">
              <w:rPr>
                <w:rFonts w:hint="eastAsia"/>
                <w:color w:val="548DD4" w:themeColor="text2" w:themeTint="99"/>
                <w:sz w:val="24"/>
                <w:szCs w:val="24"/>
              </w:rPr>
              <w:t>华东地区0#柴油价格走势图</w:t>
            </w:r>
            <w:bookmarkEnd w:id="158"/>
          </w:p>
        </w:tc>
      </w:tr>
      <w:tr w:rsidR="009A7BF0" w:rsidRPr="00C94495" w:rsidTr="004F6198">
        <w:trPr>
          <w:trHeight w:val="621"/>
          <w:tblCellSpacing w:w="0" w:type="dxa"/>
        </w:trPr>
        <w:tc>
          <w:tcPr>
            <w:tcW w:w="2504" w:type="pct"/>
            <w:shd w:val="clear" w:color="auto" w:fill="FFFFFF"/>
            <w:vAlign w:val="center"/>
            <w:hideMark/>
          </w:tcPr>
          <w:p w:rsidR="009A7BF0" w:rsidRPr="002828B0" w:rsidRDefault="00B50BF4" w:rsidP="00BE737D">
            <w:r>
              <w:rPr>
                <w:noProof/>
              </w:rPr>
              <w:drawing>
                <wp:inline distT="0" distB="0" distL="0" distR="0">
                  <wp:extent cx="3314700" cy="20288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556A1" w:rsidRDefault="00B50BF4" w:rsidP="00B50BF4">
            <w:r w:rsidRPr="00B50BF4">
              <w:rPr>
                <w:noProof/>
              </w:rPr>
              <w:drawing>
                <wp:inline distT="0" distB="0" distL="0" distR="0">
                  <wp:extent cx="3305175" cy="1990725"/>
                  <wp:effectExtent l="19050" t="0" r="9525" b="0"/>
                  <wp:docPr id="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3305175" cy="19907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531189725"/>
            <w:r w:rsidRPr="00812740">
              <w:rPr>
                <w:rFonts w:hint="eastAsia"/>
                <w:color w:val="548DD4" w:themeColor="text2" w:themeTint="99"/>
                <w:sz w:val="24"/>
                <w:szCs w:val="24"/>
              </w:rPr>
              <w:t>西南地区汽油价格走势图</w:t>
            </w:r>
            <w:bookmarkEnd w:id="15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31189726"/>
            <w:r w:rsidRPr="00812740">
              <w:rPr>
                <w:rFonts w:hint="eastAsia"/>
                <w:color w:val="548DD4" w:themeColor="text2" w:themeTint="99"/>
                <w:sz w:val="24"/>
                <w:szCs w:val="24"/>
              </w:rPr>
              <w:t>西南地区0#柴油价格走势图</w:t>
            </w:r>
            <w:bookmarkEnd w:id="160"/>
          </w:p>
        </w:tc>
      </w:tr>
      <w:tr w:rsidR="009A7BF0" w:rsidRPr="00C94495" w:rsidTr="004F6198">
        <w:trPr>
          <w:trHeight w:val="621"/>
          <w:tblCellSpacing w:w="0" w:type="dxa"/>
        </w:trPr>
        <w:tc>
          <w:tcPr>
            <w:tcW w:w="2504" w:type="pct"/>
            <w:shd w:val="clear" w:color="auto" w:fill="FFFFFF"/>
            <w:vAlign w:val="center"/>
            <w:hideMark/>
          </w:tcPr>
          <w:p w:rsidR="009A7BF0" w:rsidRPr="00B50BF4" w:rsidRDefault="00B50BF4" w:rsidP="00B50BF4">
            <w:r w:rsidRPr="00B50BF4">
              <w:rPr>
                <w:noProof/>
              </w:rPr>
              <w:drawing>
                <wp:inline distT="0" distB="0" distL="0" distR="0">
                  <wp:extent cx="3324225" cy="2000250"/>
                  <wp:effectExtent l="1905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srcRect/>
                          <a:stretch>
                            <a:fillRect/>
                          </a:stretch>
                        </pic:blipFill>
                        <pic:spPr bwMode="auto">
                          <a:xfrm>
                            <a:off x="0" y="0"/>
                            <a:ext cx="3324225"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343A17" w:rsidRDefault="00B50BF4" w:rsidP="00337FB3">
            <w:r>
              <w:rPr>
                <w:noProof/>
              </w:rPr>
              <w:drawing>
                <wp:inline distT="0" distB="0" distL="0" distR="0">
                  <wp:extent cx="3305175" cy="2066925"/>
                  <wp:effectExtent l="19050" t="0" r="9525" b="0"/>
                  <wp:docPr id="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srcRect/>
                          <a:stretch>
                            <a:fillRect/>
                          </a:stretch>
                        </pic:blipFill>
                        <pic:spPr bwMode="auto">
                          <a:xfrm>
                            <a:off x="0" y="0"/>
                            <a:ext cx="3305175" cy="20669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31189727"/>
            <w:r w:rsidRPr="00812740">
              <w:rPr>
                <w:rFonts w:hint="eastAsia"/>
                <w:color w:val="548DD4" w:themeColor="text2" w:themeTint="99"/>
                <w:sz w:val="24"/>
                <w:szCs w:val="24"/>
              </w:rPr>
              <w:t>沿江地区汽油价格走势图</w:t>
            </w:r>
            <w:bookmarkEnd w:id="16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31189728"/>
            <w:r w:rsidRPr="00812740">
              <w:rPr>
                <w:rFonts w:hint="eastAsia"/>
                <w:color w:val="548DD4" w:themeColor="text2" w:themeTint="99"/>
                <w:sz w:val="24"/>
                <w:szCs w:val="24"/>
              </w:rPr>
              <w:t>沿江地区0#柴油价格走势图</w:t>
            </w:r>
            <w:bookmarkEnd w:id="162"/>
          </w:p>
        </w:tc>
      </w:tr>
      <w:tr w:rsidR="009A7BF0" w:rsidRPr="00C94495" w:rsidTr="004F6198">
        <w:trPr>
          <w:trHeight w:val="621"/>
          <w:tblCellSpacing w:w="0" w:type="dxa"/>
        </w:trPr>
        <w:tc>
          <w:tcPr>
            <w:tcW w:w="2504" w:type="pct"/>
            <w:shd w:val="clear" w:color="auto" w:fill="FFFFFF"/>
            <w:vAlign w:val="center"/>
            <w:hideMark/>
          </w:tcPr>
          <w:p w:rsidR="009A7BF0" w:rsidRPr="00DC02A2" w:rsidRDefault="00B50BF4" w:rsidP="00DC02A2">
            <w:r>
              <w:rPr>
                <w:noProof/>
              </w:rPr>
              <w:drawing>
                <wp:inline distT="0" distB="0" distL="0" distR="0">
                  <wp:extent cx="3324225" cy="1962150"/>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90D77" w:rsidRDefault="00B50BF4" w:rsidP="00B50BF4">
            <w:r w:rsidRPr="00B50BF4">
              <w:rPr>
                <w:noProof/>
              </w:rPr>
              <w:drawing>
                <wp:inline distT="0" distB="0" distL="0" distR="0">
                  <wp:extent cx="3314700" cy="1981200"/>
                  <wp:effectExtent l="19050" t="0" r="0" b="0"/>
                  <wp:docPr id="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r>
      <w:bookmarkEnd w:id="148"/>
      <w:bookmarkEnd w:id="149"/>
      <w:bookmarkEnd w:id="150"/>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3" w:name="_Toc531189729"/>
      <w:r>
        <w:rPr>
          <w:rFonts w:hint="eastAsia"/>
          <w:color w:val="FF0000"/>
        </w:rPr>
        <w:lastRenderedPageBreak/>
        <w:t>管材价格专区</w:t>
      </w:r>
      <w:bookmarkEnd w:id="163"/>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碳素结构钢焊接钢管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碳素结构钢镀锌焊接钢管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EB5832" w:rsidP="00EB5832">
            <w:pPr>
              <w:jc w:val="center"/>
              <w:rPr>
                <w:color w:val="000000"/>
                <w:sz w:val="18"/>
                <w:szCs w:val="18"/>
              </w:rPr>
            </w:pPr>
            <w:r w:rsidRPr="007922C4">
              <w:rPr>
                <w:color w:val="000000"/>
                <w:sz w:val="18"/>
                <w:szCs w:val="18"/>
              </w:rPr>
              <w:object w:dxaOrig="1534" w:dyaOrig="964">
                <v:shape id="_x0000_i1033" type="#_x0000_t75" style="width:86.25pt;height:54pt" o:ole="">
                  <v:imagedata r:id="rId54" o:title=""/>
                </v:shape>
                <o:OLEObject Type="Embed" ProgID="Excel.Sheet.12" ShapeID="_x0000_i1033" DrawAspect="Icon" ObjectID="_1604992389" r:id="rId55"/>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4" w:name="_Toc531189730"/>
      <w:r>
        <w:rPr>
          <w:rFonts w:hint="eastAsia"/>
          <w:color w:val="FF0000"/>
        </w:rPr>
        <w:lastRenderedPageBreak/>
        <w:t>城建交通工程</w:t>
      </w:r>
      <w:r w:rsidR="00C31137">
        <w:rPr>
          <w:rFonts w:hint="eastAsia"/>
          <w:color w:val="FF0000"/>
        </w:rPr>
        <w:t>价格专区</w:t>
      </w:r>
      <w:bookmarkEnd w:id="164"/>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5900</w:t>
            </w:r>
          </w:p>
        </w:tc>
        <w:tc>
          <w:tcPr>
            <w:tcW w:w="1276"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5088.6</w:t>
            </w:r>
          </w:p>
        </w:tc>
        <w:tc>
          <w:tcPr>
            <w:tcW w:w="1417" w:type="dxa"/>
            <w:vMerge w:val="restart"/>
            <w:vAlign w:val="center"/>
            <w:hideMark/>
          </w:tcPr>
          <w:p w:rsidR="00F425A4" w:rsidRPr="000C317E" w:rsidRDefault="00F425A4" w:rsidP="000C317E">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本期价格未调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6700</w:t>
            </w:r>
          </w:p>
        </w:tc>
        <w:tc>
          <w:tcPr>
            <w:tcW w:w="1276"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5778.2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348</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588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10055E">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5" w:name="_Toc531189731"/>
      <w:r>
        <w:rPr>
          <w:rFonts w:hint="eastAsia"/>
          <w:color w:val="FF0000"/>
        </w:rPr>
        <w:lastRenderedPageBreak/>
        <w:t>海绵城市工程价格专区</w:t>
      </w:r>
      <w:bookmarkEnd w:id="16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w:t>
            </w:r>
          </w:p>
        </w:tc>
        <w:tc>
          <w:tcPr>
            <w:tcW w:w="1276" w:type="dxa"/>
            <w:gridSpan w:val="2"/>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w:t>
            </w:r>
            <w:r w:rsidR="007F03F8" w:rsidRPr="000C317E">
              <w:rPr>
                <w:rFonts w:ascii="Arial" w:hAnsi="Arial" w:cs="Arial" w:hint="eastAsia"/>
                <w:color w:val="1F497D" w:themeColor="text2"/>
                <w:kern w:val="0"/>
                <w:sz w:val="18"/>
                <w:szCs w:val="18"/>
              </w:rPr>
              <w:t>4.9</w:t>
            </w:r>
          </w:p>
        </w:tc>
        <w:tc>
          <w:tcPr>
            <w:tcW w:w="1417" w:type="dxa"/>
            <w:vMerge w:val="restart"/>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w:t>
            </w:r>
            <w:r w:rsidR="007F03F8" w:rsidRPr="000C317E">
              <w:rPr>
                <w:rFonts w:ascii="Arial" w:hAnsi="Arial" w:cs="Arial" w:hint="eastAsia"/>
                <w:color w:val="1F497D" w:themeColor="text2"/>
                <w:kern w:val="0"/>
                <w:sz w:val="18"/>
                <w:szCs w:val="18"/>
              </w:rPr>
              <w:t>未</w:t>
            </w:r>
            <w:r w:rsidRPr="000C317E">
              <w:rPr>
                <w:rFonts w:ascii="Arial" w:hAnsi="Arial" w:cs="Arial" w:hint="eastAsia"/>
                <w:color w:val="1F497D" w:themeColor="text2"/>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r w:rsidR="007F03F8" w:rsidRPr="000C317E">
              <w:rPr>
                <w:rFonts w:ascii="Arial" w:hAnsi="Arial" w:cs="Arial" w:hint="eastAsia"/>
                <w:color w:val="1F497D" w:themeColor="text2"/>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w:t>
            </w:r>
            <w:r w:rsidR="007F03F8" w:rsidRPr="000C317E">
              <w:rPr>
                <w:rFonts w:ascii="Arial" w:hAnsi="Arial" w:cs="Arial" w:hint="eastAsia"/>
                <w:color w:val="1F497D" w:themeColor="text2"/>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76</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w:t>
            </w:r>
            <w:r w:rsidR="007F03F8" w:rsidRPr="000C317E">
              <w:rPr>
                <w:rFonts w:ascii="Arial" w:hAnsi="Arial" w:cs="Arial" w:hint="eastAsia"/>
                <w:color w:val="1F497D" w:themeColor="text2"/>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71</w:t>
            </w:r>
            <w:r w:rsidR="007F03F8" w:rsidRPr="000C317E">
              <w:rPr>
                <w:rFonts w:ascii="Arial" w:hAnsi="Arial" w:cs="Arial" w:hint="eastAsia"/>
                <w:color w:val="1F497D" w:themeColor="text2"/>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w:t>
            </w:r>
            <w:r w:rsidR="007F03F8" w:rsidRPr="000C317E">
              <w:rPr>
                <w:rFonts w:ascii="Arial" w:hAnsi="Arial" w:cs="Arial" w:hint="eastAsia"/>
                <w:color w:val="1F497D" w:themeColor="text2"/>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w:t>
            </w:r>
          </w:p>
        </w:tc>
        <w:tc>
          <w:tcPr>
            <w:tcW w:w="1276" w:type="dxa"/>
            <w:gridSpan w:val="2"/>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w:t>
            </w:r>
            <w:r w:rsidR="007F03F8" w:rsidRPr="000C317E">
              <w:rPr>
                <w:rFonts w:ascii="Arial" w:hAnsi="Arial" w:cs="Arial" w:hint="eastAsia"/>
                <w:color w:val="1F497D" w:themeColor="text2"/>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w:t>
            </w:r>
            <w:r w:rsidR="007F03F8" w:rsidRPr="000C317E">
              <w:rPr>
                <w:rFonts w:ascii="Arial" w:hAnsi="Arial" w:cs="Arial" w:hint="eastAsia"/>
                <w:color w:val="1F497D" w:themeColor="text2"/>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w:t>
            </w:r>
          </w:p>
        </w:tc>
        <w:tc>
          <w:tcPr>
            <w:tcW w:w="1276" w:type="dxa"/>
            <w:gridSpan w:val="2"/>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w:t>
            </w:r>
            <w:r w:rsidR="007F03F8" w:rsidRPr="000C317E">
              <w:rPr>
                <w:rFonts w:ascii="Arial" w:hAnsi="Arial" w:cs="Arial" w:hint="eastAsia"/>
                <w:color w:val="1F497D" w:themeColor="text2"/>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0C317E" w:rsidRDefault="007F03F8"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7F03F8" w:rsidRPr="000C317E" w:rsidRDefault="007F03F8" w:rsidP="00CE6535">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60.5</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0C317E" w:rsidRDefault="007F03F8"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w:t>
            </w:r>
          </w:p>
        </w:tc>
        <w:tc>
          <w:tcPr>
            <w:tcW w:w="1276" w:type="dxa"/>
            <w:gridSpan w:val="2"/>
            <w:tcBorders>
              <w:top w:val="single" w:sz="6" w:space="0" w:color="auto"/>
              <w:left w:val="single" w:sz="6" w:space="0" w:color="auto"/>
              <w:bottom w:val="single" w:sz="4" w:space="0" w:color="auto"/>
            </w:tcBorders>
            <w:vAlign w:val="center"/>
            <w:hideMark/>
          </w:tcPr>
          <w:p w:rsidR="007F03F8" w:rsidRPr="000C317E" w:rsidRDefault="007F03F8" w:rsidP="00CE6535">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76.9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r w:rsidR="007F03F8" w:rsidRPr="000C317E">
              <w:rPr>
                <w:rFonts w:ascii="Arial" w:hAnsi="Arial" w:cs="Arial" w:hint="eastAsia"/>
                <w:color w:val="1F497D" w:themeColor="text2"/>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7F03F8"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67.4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84</w:t>
            </w:r>
            <w:r w:rsidR="007F03F8" w:rsidRPr="000C317E">
              <w:rPr>
                <w:rFonts w:ascii="Arial" w:hAnsi="Arial" w:cs="Arial" w:hint="eastAsia"/>
                <w:color w:val="1F497D" w:themeColor="text2"/>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67</w:t>
            </w:r>
            <w:r w:rsidR="007F03F8" w:rsidRPr="000C317E">
              <w:rPr>
                <w:rFonts w:ascii="Arial" w:hAnsi="Arial" w:cs="Arial" w:hint="eastAsia"/>
                <w:color w:val="1F497D" w:themeColor="text2"/>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84</w:t>
            </w:r>
            <w:r w:rsidR="007F03F8" w:rsidRPr="000C317E">
              <w:rPr>
                <w:rFonts w:ascii="Arial" w:hAnsi="Arial" w:cs="Arial" w:hint="eastAsia"/>
                <w:color w:val="1F497D" w:themeColor="text2"/>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B61560">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w:t>
            </w:r>
            <w:r w:rsidR="007F03F8" w:rsidRPr="000C317E">
              <w:rPr>
                <w:rFonts w:ascii="Arial" w:hAnsi="Arial" w:cs="Arial" w:hint="eastAsia"/>
                <w:color w:val="1F497D" w:themeColor="text2"/>
                <w:kern w:val="0"/>
                <w:sz w:val="18"/>
                <w:szCs w:val="18"/>
              </w:rPr>
              <w:t>5.8</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w:t>
            </w:r>
            <w:r w:rsidR="007F03F8" w:rsidRPr="000C317E">
              <w:rPr>
                <w:rFonts w:ascii="Arial" w:hAnsi="Arial" w:cs="Arial" w:hint="eastAsia"/>
                <w:color w:val="1F497D" w:themeColor="text2"/>
                <w:kern w:val="0"/>
                <w:sz w:val="18"/>
                <w:szCs w:val="18"/>
              </w:rPr>
              <w:t>未</w:t>
            </w:r>
            <w:r w:rsidRPr="000C317E">
              <w:rPr>
                <w:rFonts w:ascii="Arial" w:hAnsi="Arial" w:cs="Arial" w:hint="eastAsia"/>
                <w:color w:val="1F497D" w:themeColor="text2"/>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B61560">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w:t>
            </w:r>
            <w:r w:rsidR="007F03F8" w:rsidRPr="000C317E">
              <w:rPr>
                <w:rFonts w:ascii="Arial" w:hAnsi="Arial" w:cs="Arial" w:hint="eastAsia"/>
                <w:color w:val="1F497D" w:themeColor="text2"/>
                <w:kern w:val="0"/>
                <w:sz w:val="18"/>
                <w:szCs w:val="18"/>
              </w:rPr>
              <w:t>1.9</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0C317E">
              <w:rPr>
                <w:rFonts w:ascii="Arial" w:hAnsi="Arial" w:cs="Arial" w:hint="eastAsia"/>
                <w:color w:val="FF0000"/>
                <w:kern w:val="0"/>
                <w:sz w:val="18"/>
                <w:szCs w:val="18"/>
              </w:rPr>
              <w:t>85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w:t>
            </w:r>
            <w:r w:rsidR="000C317E">
              <w:rPr>
                <w:rFonts w:ascii="Arial" w:hAnsi="Arial" w:cs="Arial" w:hint="eastAsia"/>
                <w:color w:val="FF0000"/>
                <w:kern w:val="0"/>
                <w:sz w:val="18"/>
                <w:szCs w:val="18"/>
              </w:rPr>
              <w:t>8</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0C317E"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0C317E">
              <w:rPr>
                <w:rFonts w:ascii="Arial" w:hAnsi="Arial" w:cs="Arial" w:hint="eastAsia"/>
                <w:color w:val="FF0000"/>
                <w:kern w:val="0"/>
                <w:sz w:val="18"/>
                <w:szCs w:val="18"/>
              </w:rPr>
              <w:t>82</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w:t>
            </w:r>
            <w:r w:rsidR="000C317E">
              <w:rPr>
                <w:rFonts w:ascii="Arial" w:hAnsi="Arial" w:cs="Arial" w:hint="eastAsia"/>
                <w:color w:val="FF0000"/>
                <w:kern w:val="0"/>
                <w:sz w:val="18"/>
                <w:szCs w:val="18"/>
              </w:rPr>
              <w:t>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w:t>
            </w:r>
            <w:r w:rsidR="000C317E">
              <w:rPr>
                <w:rFonts w:ascii="Arial" w:hAnsi="Arial" w:cs="Arial" w:hint="eastAsia"/>
                <w:color w:val="FF0000"/>
                <w:kern w:val="0"/>
                <w:sz w:val="18"/>
                <w:szCs w:val="18"/>
              </w:rPr>
              <w:t>21</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6" w:name="_Toc531189732"/>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B50BF4" w:rsidP="00181E7E">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B50BF4" w:rsidP="00181E7E">
            <w:pPr>
              <w:jc w:val="center"/>
              <w:rPr>
                <w:color w:val="FF0000"/>
                <w:sz w:val="18"/>
                <w:szCs w:val="18"/>
              </w:rPr>
            </w:pPr>
            <w:r>
              <w:rPr>
                <w:rFonts w:hint="eastAsia"/>
                <w:color w:val="FF0000"/>
                <w:sz w:val="18"/>
                <w:szCs w:val="18"/>
              </w:rPr>
              <w:t>111</w:t>
            </w:r>
          </w:p>
        </w:tc>
        <w:tc>
          <w:tcPr>
            <w:tcW w:w="688" w:type="pct"/>
            <w:vMerge w:val="restart"/>
            <w:tcBorders>
              <w:top w:val="single" w:sz="6" w:space="0" w:color="auto"/>
              <w:left w:val="single" w:sz="6" w:space="0" w:color="auto"/>
              <w:right w:val="single" w:sz="8" w:space="0" w:color="auto"/>
            </w:tcBorders>
            <w:vAlign w:val="center"/>
          </w:tcPr>
          <w:p w:rsidR="00845F3B" w:rsidRPr="00B50BF4" w:rsidRDefault="00845F3B" w:rsidP="00B50BF4">
            <w:pPr>
              <w:jc w:val="center"/>
              <w:rPr>
                <w:b/>
                <w:color w:val="FF0000"/>
                <w:sz w:val="18"/>
                <w:szCs w:val="18"/>
              </w:rPr>
            </w:pPr>
            <w:r w:rsidRPr="00B50BF4">
              <w:rPr>
                <w:rFonts w:hint="eastAsia"/>
                <w:b/>
                <w:color w:val="FF0000"/>
                <w:sz w:val="18"/>
                <w:szCs w:val="18"/>
              </w:rPr>
              <w:t>本期</w:t>
            </w:r>
            <w:r w:rsidR="00B50BF4" w:rsidRPr="00B50BF4">
              <w:rPr>
                <w:rFonts w:hint="eastAsia"/>
                <w:b/>
                <w:color w:val="FF0000"/>
                <w:sz w:val="18"/>
                <w:szCs w:val="18"/>
              </w:rPr>
              <w:t>上</w:t>
            </w:r>
            <w:r w:rsidRPr="00B50BF4">
              <w:rPr>
                <w:rFonts w:hint="eastAsia"/>
                <w:b/>
                <w:color w:val="FF0000"/>
                <w:sz w:val="18"/>
                <w:szCs w:val="18"/>
              </w:rPr>
              <w:t>调</w:t>
            </w: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B50BF4" w:rsidP="00181E7E">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B50BF4" w:rsidP="00181E7E">
            <w:pPr>
              <w:jc w:val="center"/>
              <w:rPr>
                <w:color w:val="FF0000"/>
                <w:sz w:val="18"/>
                <w:szCs w:val="18"/>
              </w:rPr>
            </w:pPr>
            <w:r>
              <w:rPr>
                <w:rFonts w:hint="eastAsia"/>
                <w:color w:val="FF0000"/>
                <w:sz w:val="18"/>
                <w:szCs w:val="18"/>
              </w:rPr>
              <w:t>104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181E7E">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143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92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117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164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125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164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111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138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207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220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212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4C34C6" w:rsidP="00CE6535">
            <w:pPr>
              <w:jc w:val="center"/>
              <w:rPr>
                <w:color w:val="FF0000"/>
                <w:sz w:val="18"/>
                <w:szCs w:val="18"/>
              </w:rPr>
            </w:pPr>
            <w:r>
              <w:rPr>
                <w:rFonts w:hint="eastAsia"/>
                <w:color w:val="FF0000"/>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80</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69.3</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4C34C6">
            <w:pPr>
              <w:jc w:val="center"/>
              <w:rPr>
                <w:color w:val="FF0000"/>
                <w:sz w:val="18"/>
                <w:szCs w:val="18"/>
              </w:rPr>
            </w:pPr>
            <w:r>
              <w:rPr>
                <w:rFonts w:hint="eastAsia"/>
                <w:color w:val="FF0000"/>
                <w:sz w:val="18"/>
                <w:szCs w:val="18"/>
              </w:rPr>
              <w:t>本期</w:t>
            </w:r>
            <w:r w:rsidR="004C34C6">
              <w:rPr>
                <w:rFonts w:hint="eastAsia"/>
                <w:color w:val="FF0000"/>
                <w:sz w:val="18"/>
                <w:szCs w:val="18"/>
              </w:rPr>
              <w:t>未</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49</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35.4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39.9</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41.5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58.9</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21.6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40.6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3.89</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27.7</w:t>
            </w:r>
          </w:p>
        </w:tc>
        <w:tc>
          <w:tcPr>
            <w:tcW w:w="688" w:type="pct"/>
            <w:vMerge w:val="restart"/>
            <w:tcBorders>
              <w:top w:val="single" w:sz="6" w:space="0" w:color="auto"/>
              <w:left w:val="single" w:sz="6" w:space="0" w:color="auto"/>
              <w:right w:val="single" w:sz="8" w:space="0" w:color="auto"/>
            </w:tcBorders>
            <w:vAlign w:val="center"/>
          </w:tcPr>
          <w:p w:rsidR="00B50BF4" w:rsidRDefault="000C317E" w:rsidP="00CE6535">
            <w:pPr>
              <w:jc w:val="center"/>
              <w:rPr>
                <w:color w:val="FF0000"/>
                <w:sz w:val="18"/>
                <w:szCs w:val="18"/>
              </w:rPr>
            </w:pPr>
            <w:r>
              <w:rPr>
                <w:rFonts w:hint="eastAsia"/>
                <w:sz w:val="18"/>
                <w:szCs w:val="18"/>
              </w:rPr>
              <w:t>本期未调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40.7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78.8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242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206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305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892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773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143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496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430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695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602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746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647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979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1316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48.5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95.2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155.9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289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346.5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480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415.8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621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538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853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124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107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161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184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305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264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407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636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551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816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706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1338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1159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1596</w:t>
            </w:r>
          </w:p>
        </w:tc>
        <w:tc>
          <w:tcPr>
            <w:tcW w:w="689" w:type="pct"/>
            <w:tcBorders>
              <w:top w:val="single" w:sz="6" w:space="0" w:color="auto"/>
              <w:left w:val="single" w:sz="6" w:space="0" w:color="auto"/>
              <w:bottom w:val="single" w:sz="6"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1383</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1B2959">
            <w:pPr>
              <w:jc w:val="center"/>
              <w:rPr>
                <w:color w:val="FF0000"/>
                <w:sz w:val="18"/>
                <w:szCs w:val="18"/>
              </w:rPr>
            </w:pPr>
            <w:r>
              <w:rPr>
                <w:rFonts w:hint="eastAsia"/>
                <w:color w:val="FF0000"/>
                <w:sz w:val="18"/>
                <w:szCs w:val="18"/>
              </w:rPr>
              <w:t>422</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1B2959">
            <w:pPr>
              <w:jc w:val="center"/>
              <w:rPr>
                <w:color w:val="FF0000"/>
                <w:sz w:val="18"/>
                <w:szCs w:val="18"/>
              </w:rPr>
            </w:pPr>
            <w:r>
              <w:rPr>
                <w:rFonts w:hint="eastAsia"/>
                <w:color w:val="FF0000"/>
                <w:sz w:val="18"/>
                <w:szCs w:val="18"/>
              </w:rPr>
              <w:t>364</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529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457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772</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667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967</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836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1296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1120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1622</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1402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2026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1751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2250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1946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2648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2290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3089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2671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3648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3155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635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920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794</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1233</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1065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1519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1312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1777</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1535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2389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2064</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2700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2334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108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93.3</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117.4</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183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158</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304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262.6</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388.7</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539</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823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311203">
            <w:pPr>
              <w:jc w:val="center"/>
              <w:rPr>
                <w:color w:val="1F497D" w:themeColor="text2"/>
                <w:sz w:val="18"/>
                <w:szCs w:val="18"/>
              </w:rPr>
            </w:pPr>
            <w:r w:rsidRPr="000C317E">
              <w:rPr>
                <w:rFonts w:hint="eastAsia"/>
                <w:color w:val="1F497D" w:themeColor="text2"/>
                <w:sz w:val="18"/>
                <w:szCs w:val="18"/>
              </w:rPr>
              <w:t>710.9</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1048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905.3</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1607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1388.2</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1933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1669</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2644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2284</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3412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2947</w:t>
            </w:r>
          </w:p>
        </w:tc>
        <w:tc>
          <w:tcPr>
            <w:tcW w:w="688" w:type="pct"/>
            <w:vMerge/>
            <w:tcBorders>
              <w:left w:val="single" w:sz="6" w:space="0" w:color="auto"/>
              <w:bottom w:val="single" w:sz="8" w:space="0" w:color="auto"/>
              <w:right w:val="single" w:sz="8" w:space="0" w:color="auto"/>
            </w:tcBorders>
          </w:tcPr>
          <w:p w:rsidR="00B50BF4" w:rsidRPr="00350E15" w:rsidRDefault="00B50BF4" w:rsidP="008B0DF1">
            <w:pPr>
              <w:jc w:val="center"/>
              <w:rPr>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883AA4" w:rsidRDefault="00E873A2" w:rsidP="00883AA4">
      <w:pPr>
        <w:pStyle w:val="1"/>
        <w:tabs>
          <w:tab w:val="left" w:pos="5640"/>
        </w:tabs>
        <w:jc w:val="center"/>
        <w:rPr>
          <w:color w:val="FF0000"/>
        </w:rPr>
      </w:pPr>
      <w:bookmarkStart w:id="167" w:name="_Toc531189733"/>
      <w:r>
        <w:rPr>
          <w:rFonts w:hint="eastAsia"/>
          <w:color w:val="FF0000"/>
        </w:rPr>
        <w:lastRenderedPageBreak/>
        <w:t>周转材料及五金工具</w:t>
      </w:r>
      <w:r w:rsidR="00883AA4">
        <w:rPr>
          <w:rFonts w:hint="eastAsia"/>
          <w:color w:val="FF0000"/>
        </w:rPr>
        <w:t>价格专区</w:t>
      </w:r>
      <w:bookmarkEnd w:id="167"/>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828"/>
        <w:gridCol w:w="5111"/>
      </w:tblGrid>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名称规格</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价格/单位</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吊斗摊销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桩管摊销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冷拉机具及其他材料</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冷拉设备摊销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混凝土设备基础(成品)摊销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大钢模板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定型钢模板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8.90/kg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复合木模板面板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钢滑模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胶合板模板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塑料模板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组合钢模板及附件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工具式钢模板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ABS工程塑料凹凸型模板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347.00/m2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回转扣件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直角扣件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对接扣件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普通扣件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钢模零配件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梁卡具模板用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零星卡具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反力架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脚手杆 φ100×6000(杉木)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360.00/根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脚手扣件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钢管脚手架扣件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 Δ=5cm</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 φ100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木支撑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万能杆件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安全网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密目网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防护网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10.00/m2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木挡土板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管片钢模(精加工制作)</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LHM-3Y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LHM-4Y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1400.00/个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穴模(后张法用)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650.00/套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铁撑脚</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张拉机具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进风套筒 φ320×560×4</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980.00/套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桩帽</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16.30/kg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桩靴</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滚杠</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柔性吊装带</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钢围令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风镐凿子</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千斤顶支架油箱操作台</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液压千斤顶 YCW1500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2100.00/台</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 170×85×20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640.00/块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台秤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lastRenderedPageBreak/>
              <w:t>沉降预埋点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收敛标志点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预埋标志点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烟气取样枪</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bl>
    <w:p w:rsidR="008C6472" w:rsidRPr="00041B90" w:rsidRDefault="008C6472" w:rsidP="00041B90"/>
    <w:sectPr w:rsidR="008C6472" w:rsidRPr="00041B90"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973" w:rsidRDefault="00F70973" w:rsidP="006E5E02">
      <w:r>
        <w:separator/>
      </w:r>
    </w:p>
  </w:endnote>
  <w:endnote w:type="continuationSeparator" w:id="1">
    <w:p w:rsidR="00F70973" w:rsidRDefault="00F70973"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5E" w:rsidRDefault="0010055E">
    <w:pPr>
      <w:pStyle w:val="a5"/>
      <w:framePr w:wrap="around" w:vAnchor="text" w:hAnchor="margin" w:xAlign="right" w:y="1"/>
      <w:rPr>
        <w:rStyle w:val="a9"/>
      </w:rPr>
    </w:pPr>
    <w:r>
      <w:fldChar w:fldCharType="begin"/>
    </w:r>
    <w:r>
      <w:rPr>
        <w:rStyle w:val="a9"/>
      </w:rPr>
      <w:instrText xml:space="preserve">PAGE  </w:instrText>
    </w:r>
    <w:r>
      <w:fldChar w:fldCharType="end"/>
    </w:r>
  </w:p>
  <w:p w:rsidR="0010055E" w:rsidRDefault="0010055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5E" w:rsidRPr="00C27D73" w:rsidRDefault="0010055E"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5E" w:rsidRDefault="0010055E"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10055E" w:rsidRPr="00C27D73" w:rsidRDefault="0010055E">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5E" w:rsidRDefault="0010055E">
    <w:pPr>
      <w:pStyle w:val="a5"/>
    </w:pPr>
    <w:r>
      <w:rPr>
        <w:rStyle w:val="a9"/>
      </w:rPr>
      <w:fldChar w:fldCharType="begin"/>
    </w:r>
    <w:r>
      <w:rPr>
        <w:rStyle w:val="a9"/>
      </w:rPr>
      <w:instrText xml:space="preserve"> PAGE </w:instrText>
    </w:r>
    <w:r>
      <w:rPr>
        <w:rStyle w:val="a9"/>
      </w:rPr>
      <w:fldChar w:fldCharType="separate"/>
    </w:r>
    <w:r w:rsidR="00032F9A">
      <w:rPr>
        <w:rStyle w:val="a9"/>
        <w:noProof/>
      </w:rPr>
      <w:t>47</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订制热线</w:t>
    </w:r>
    <w:r>
      <w:rPr>
        <w:rFonts w:hint="eastAsia"/>
      </w:rPr>
      <w:t>: 13938822550</w:t>
    </w:r>
    <w:r>
      <w:rPr>
        <w:rFonts w:hint="eastAsia"/>
      </w:rPr>
      <w:t>曹波物资周刊网站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973" w:rsidRDefault="00F70973" w:rsidP="006E5E02">
      <w:r>
        <w:separator/>
      </w:r>
    </w:p>
  </w:footnote>
  <w:footnote w:type="continuationSeparator" w:id="1">
    <w:p w:rsidR="00F70973" w:rsidRDefault="00F70973"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5E" w:rsidRPr="00F11ABC" w:rsidRDefault="0010055E" w:rsidP="00DD0C30">
    <w:pPr>
      <w:pStyle w:val="a6"/>
      <w:jc w:val="left"/>
      <w:rPr>
        <w:b/>
        <w:color w:val="FF0000"/>
        <w:sz w:val="24"/>
        <w:szCs w:val="24"/>
      </w:rPr>
    </w:pPr>
    <w:r>
      <w:rPr>
        <w:rFonts w:ascii="微软雅黑" w:eastAsia="微软雅黑" w:hAnsi="微软雅黑" w:hint="eastAsia"/>
        <w:b/>
        <w:color w:val="FF0000"/>
        <w:sz w:val="24"/>
        <w:szCs w:val="24"/>
      </w:rPr>
      <w:t>2018年11月29日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5E" w:rsidRPr="00F11ABC" w:rsidRDefault="0010055E" w:rsidP="00DD0C30">
    <w:pPr>
      <w:pStyle w:val="a6"/>
      <w:jc w:val="left"/>
      <w:rPr>
        <w:b/>
        <w:color w:val="FF0000"/>
        <w:sz w:val="24"/>
        <w:szCs w:val="24"/>
      </w:rPr>
    </w:pPr>
    <w:r>
      <w:rPr>
        <w:rFonts w:ascii="微软雅黑" w:eastAsia="微软雅黑" w:hAnsi="微软雅黑" w:hint="eastAsia"/>
        <w:b/>
        <w:color w:val="FF0000"/>
        <w:sz w:val="24"/>
        <w:szCs w:val="24"/>
      </w:rPr>
      <w:t xml:space="preserve">2018年11月29日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55E" w:rsidRDefault="0010055E"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2018年11月29日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8534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2F9A"/>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54B"/>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1C"/>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0FE"/>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39D"/>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78F"/>
    <w:rsid w:val="000D5840"/>
    <w:rsid w:val="000D5967"/>
    <w:rsid w:val="000D5FCB"/>
    <w:rsid w:val="000D600C"/>
    <w:rsid w:val="000D6248"/>
    <w:rsid w:val="000D6455"/>
    <w:rsid w:val="000D709A"/>
    <w:rsid w:val="000D7171"/>
    <w:rsid w:val="000D7631"/>
    <w:rsid w:val="000D76C4"/>
    <w:rsid w:val="000D773A"/>
    <w:rsid w:val="000D77BC"/>
    <w:rsid w:val="000D7849"/>
    <w:rsid w:val="000E042B"/>
    <w:rsid w:val="000E0714"/>
    <w:rsid w:val="000E089B"/>
    <w:rsid w:val="000E0A41"/>
    <w:rsid w:val="000E0CA6"/>
    <w:rsid w:val="000E0F20"/>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5E"/>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D7B"/>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9F8"/>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C2"/>
    <w:rsid w:val="001924DE"/>
    <w:rsid w:val="001928DF"/>
    <w:rsid w:val="001929DB"/>
    <w:rsid w:val="00192DC5"/>
    <w:rsid w:val="00192EBB"/>
    <w:rsid w:val="00193518"/>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BDF"/>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90E"/>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053"/>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3BC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7A1"/>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3D2"/>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9AA"/>
    <w:rsid w:val="004F4E7E"/>
    <w:rsid w:val="004F4F42"/>
    <w:rsid w:val="004F5523"/>
    <w:rsid w:val="004F56A9"/>
    <w:rsid w:val="004F57DF"/>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B78"/>
    <w:rsid w:val="00534E33"/>
    <w:rsid w:val="00535341"/>
    <w:rsid w:val="005354A6"/>
    <w:rsid w:val="00535565"/>
    <w:rsid w:val="005355A7"/>
    <w:rsid w:val="00535A71"/>
    <w:rsid w:val="00535ABA"/>
    <w:rsid w:val="0053616D"/>
    <w:rsid w:val="005362B7"/>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DB3"/>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E22"/>
    <w:rsid w:val="005E0F0A"/>
    <w:rsid w:val="005E1854"/>
    <w:rsid w:val="005E21D5"/>
    <w:rsid w:val="005E248F"/>
    <w:rsid w:val="005E2563"/>
    <w:rsid w:val="005E2CB8"/>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1F8"/>
    <w:rsid w:val="006103A6"/>
    <w:rsid w:val="006105A5"/>
    <w:rsid w:val="00610E11"/>
    <w:rsid w:val="0061141B"/>
    <w:rsid w:val="006114D8"/>
    <w:rsid w:val="006117FF"/>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3DB6"/>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6AF"/>
    <w:rsid w:val="0066370F"/>
    <w:rsid w:val="00663909"/>
    <w:rsid w:val="00663D39"/>
    <w:rsid w:val="00663FA9"/>
    <w:rsid w:val="006641FB"/>
    <w:rsid w:val="0066424E"/>
    <w:rsid w:val="00664A59"/>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2C6"/>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41E"/>
    <w:rsid w:val="00692756"/>
    <w:rsid w:val="00692F1A"/>
    <w:rsid w:val="00692FB5"/>
    <w:rsid w:val="0069345F"/>
    <w:rsid w:val="00693651"/>
    <w:rsid w:val="006936AD"/>
    <w:rsid w:val="006938C5"/>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CD9"/>
    <w:rsid w:val="006D2E32"/>
    <w:rsid w:val="006D32CD"/>
    <w:rsid w:val="006D32DD"/>
    <w:rsid w:val="006D33ED"/>
    <w:rsid w:val="006D345A"/>
    <w:rsid w:val="006D3537"/>
    <w:rsid w:val="006D376B"/>
    <w:rsid w:val="006D37BB"/>
    <w:rsid w:val="006D38E8"/>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F4"/>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8F"/>
    <w:rsid w:val="00775BCE"/>
    <w:rsid w:val="00775D7B"/>
    <w:rsid w:val="007764C5"/>
    <w:rsid w:val="00776BC5"/>
    <w:rsid w:val="00776D66"/>
    <w:rsid w:val="00777932"/>
    <w:rsid w:val="00777D67"/>
    <w:rsid w:val="00777D87"/>
    <w:rsid w:val="007801DC"/>
    <w:rsid w:val="00780259"/>
    <w:rsid w:val="007802C6"/>
    <w:rsid w:val="00780530"/>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3084"/>
    <w:rsid w:val="007D3637"/>
    <w:rsid w:val="007D39A3"/>
    <w:rsid w:val="007D42EE"/>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4D"/>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C40"/>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7DB"/>
    <w:rsid w:val="00987987"/>
    <w:rsid w:val="00987CC5"/>
    <w:rsid w:val="00987F71"/>
    <w:rsid w:val="00990020"/>
    <w:rsid w:val="009902BC"/>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8D"/>
    <w:rsid w:val="009B34BA"/>
    <w:rsid w:val="009B3ABD"/>
    <w:rsid w:val="009B40EE"/>
    <w:rsid w:val="009B4E16"/>
    <w:rsid w:val="009B5173"/>
    <w:rsid w:val="009B52EA"/>
    <w:rsid w:val="009B53C5"/>
    <w:rsid w:val="009B545C"/>
    <w:rsid w:val="009B57E0"/>
    <w:rsid w:val="009B5A44"/>
    <w:rsid w:val="009B5CFE"/>
    <w:rsid w:val="009B5D7B"/>
    <w:rsid w:val="009B5ED7"/>
    <w:rsid w:val="009B61C0"/>
    <w:rsid w:val="009B6950"/>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27"/>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41BC"/>
    <w:rsid w:val="00A24665"/>
    <w:rsid w:val="00A247B4"/>
    <w:rsid w:val="00A248F8"/>
    <w:rsid w:val="00A24B66"/>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37"/>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205"/>
    <w:rsid w:val="00AD43AE"/>
    <w:rsid w:val="00AD51EB"/>
    <w:rsid w:val="00AD527F"/>
    <w:rsid w:val="00AD5407"/>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80A"/>
    <w:rsid w:val="00AE48AE"/>
    <w:rsid w:val="00AE4B02"/>
    <w:rsid w:val="00AE4CDF"/>
    <w:rsid w:val="00AE4DFF"/>
    <w:rsid w:val="00AE4E85"/>
    <w:rsid w:val="00AE51B5"/>
    <w:rsid w:val="00AE51DB"/>
    <w:rsid w:val="00AE52F9"/>
    <w:rsid w:val="00AE53EC"/>
    <w:rsid w:val="00AE5D1F"/>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3D"/>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EC2"/>
    <w:rsid w:val="00B21F06"/>
    <w:rsid w:val="00B223FE"/>
    <w:rsid w:val="00B22602"/>
    <w:rsid w:val="00B22931"/>
    <w:rsid w:val="00B22A1D"/>
    <w:rsid w:val="00B22FD2"/>
    <w:rsid w:val="00B231A6"/>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68"/>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5EB8"/>
    <w:rsid w:val="00B9624B"/>
    <w:rsid w:val="00B96516"/>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6394"/>
    <w:rsid w:val="00BE6400"/>
    <w:rsid w:val="00BE664F"/>
    <w:rsid w:val="00BE66AD"/>
    <w:rsid w:val="00BE681A"/>
    <w:rsid w:val="00BE6EC1"/>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B5B"/>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ADF"/>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3FAC"/>
    <w:rsid w:val="00C943CE"/>
    <w:rsid w:val="00C94495"/>
    <w:rsid w:val="00C945E1"/>
    <w:rsid w:val="00C94692"/>
    <w:rsid w:val="00C949C1"/>
    <w:rsid w:val="00C94C64"/>
    <w:rsid w:val="00C95187"/>
    <w:rsid w:val="00C95595"/>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651"/>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CDD"/>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7AB"/>
    <w:rsid w:val="00D248BA"/>
    <w:rsid w:val="00D24A02"/>
    <w:rsid w:val="00D24A32"/>
    <w:rsid w:val="00D24A9B"/>
    <w:rsid w:val="00D24BF2"/>
    <w:rsid w:val="00D24EAD"/>
    <w:rsid w:val="00D2517E"/>
    <w:rsid w:val="00D25180"/>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BB"/>
    <w:rsid w:val="00D55FB9"/>
    <w:rsid w:val="00D566DC"/>
    <w:rsid w:val="00D568F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65D"/>
    <w:rsid w:val="00D6569C"/>
    <w:rsid w:val="00D65B11"/>
    <w:rsid w:val="00D65CEF"/>
    <w:rsid w:val="00D65E31"/>
    <w:rsid w:val="00D662EB"/>
    <w:rsid w:val="00D66BCF"/>
    <w:rsid w:val="00D670F4"/>
    <w:rsid w:val="00D67261"/>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C2E"/>
    <w:rsid w:val="00E14E3A"/>
    <w:rsid w:val="00E15082"/>
    <w:rsid w:val="00E15C87"/>
    <w:rsid w:val="00E160B7"/>
    <w:rsid w:val="00E16209"/>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7243"/>
    <w:rsid w:val="00E27562"/>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597B"/>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204"/>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73"/>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BB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260"/>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973"/>
    <w:rsid w:val="00F70C21"/>
    <w:rsid w:val="00F70EE4"/>
    <w:rsid w:val="00F711A9"/>
    <w:rsid w:val="00F7129A"/>
    <w:rsid w:val="00F714BE"/>
    <w:rsid w:val="00F71880"/>
    <w:rsid w:val="00F71BA8"/>
    <w:rsid w:val="00F71D96"/>
    <w:rsid w:val="00F7241D"/>
    <w:rsid w:val="00F72671"/>
    <w:rsid w:val="00F728C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6B7"/>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534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oleObject" Target="embeddings/oleObject2.bin"/><Relationship Id="rId21" Type="http://schemas.openxmlformats.org/officeDocument/2006/relationships/package" Target="embeddings/Microsoft_Office_Excel____1.xlsx"/><Relationship Id="rId34"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package" Target="embeddings/Microsoft_Office_Excel____7.xlsx"/><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Office_Word___5.docx"/><Relationship Id="rId38" Type="http://schemas.openxmlformats.org/officeDocument/2006/relationships/image" Target="media/image18.emf"/><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package" Target="embeddings/Microsoft_Office_Excel____3.xlsx"/><Relationship Id="rId41" Type="http://schemas.openxmlformats.org/officeDocument/2006/relationships/package" Target="embeddings/Microsoft_Office_Excel____6.xlsx"/><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oleObject" Target="embeddings/oleObject1.bin"/><Relationship Id="rId40" Type="http://schemas.openxmlformats.org/officeDocument/2006/relationships/image" Target="media/image19.emf"/><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7.emf"/><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4.xlsx"/><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image" Target="media/image15.emf"/><Relationship Id="rId35" Type="http://schemas.openxmlformats.org/officeDocument/2006/relationships/footer" Target="footer4.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50</Pages>
  <Words>6708</Words>
  <Characters>38241</Characters>
  <Application>Microsoft Office Word</Application>
  <DocSecurity>0</DocSecurity>
  <Lines>318</Lines>
  <Paragraphs>89</Paragraphs>
  <ScaleCrop>false</ScaleCrop>
  <Company>微软公司</Company>
  <LinksUpToDate>false</LinksUpToDate>
  <CharactersWithSpaces>44860</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4</cp:revision>
  <dcterms:created xsi:type="dcterms:W3CDTF">2018-11-29T02:05:00Z</dcterms:created>
  <dcterms:modified xsi:type="dcterms:W3CDTF">2018-11-29T02:22:00Z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